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5F" w:rsidRDefault="00392CCB" w:rsidP="00947D5F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 wp14:anchorId="3CD6A434" wp14:editId="116630DE">
            <wp:extent cx="97155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C28" w:rsidRPr="00892C28">
        <w:rPr>
          <w:rFonts w:ascii="Times New Roman" w:hAnsi="Times New Roman"/>
          <w:sz w:val="28"/>
          <w:szCs w:val="28"/>
        </w:rPr>
        <w:t xml:space="preserve"> </w:t>
      </w:r>
    </w:p>
    <w:p w:rsidR="00392CCB" w:rsidRDefault="00392CCB" w:rsidP="00947D5F">
      <w:pPr>
        <w:pStyle w:val="ConsPlusTitle"/>
        <w:widowControl/>
        <w:jc w:val="center"/>
        <w:rPr>
          <w:noProof/>
        </w:rPr>
      </w:pPr>
    </w:p>
    <w:p w:rsidR="00947D5F" w:rsidRDefault="00947D5F" w:rsidP="00947D5F">
      <w:pPr>
        <w:pStyle w:val="ConsPlusTitle"/>
        <w:widowControl/>
        <w:jc w:val="center"/>
        <w:rPr>
          <w:noProof/>
        </w:rPr>
      </w:pP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92CCB">
        <w:rPr>
          <w:rFonts w:ascii="Times New Roman" w:hAnsi="Times New Roman"/>
          <w:b/>
          <w:sz w:val="28"/>
          <w:szCs w:val="28"/>
        </w:rPr>
        <w:t>МИХНОВСКОГО СЕЛЬСКОГО ПОСЕЛЕНИЯ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</w:t>
      </w:r>
      <w:r w:rsidR="00392CCB">
        <w:rPr>
          <w:rFonts w:ascii="Times New Roman" w:hAnsi="Times New Roman"/>
          <w:b/>
          <w:sz w:val="28"/>
          <w:szCs w:val="28"/>
        </w:rPr>
        <w:t xml:space="preserve">ОГО </w:t>
      </w:r>
      <w:r w:rsidRPr="009740C7">
        <w:rPr>
          <w:rFonts w:ascii="Times New Roman" w:hAnsi="Times New Roman"/>
          <w:b/>
          <w:sz w:val="28"/>
          <w:szCs w:val="28"/>
        </w:rPr>
        <w:t xml:space="preserve"> РАЙОН</w:t>
      </w:r>
      <w:r w:rsidR="00392CCB">
        <w:rPr>
          <w:rFonts w:ascii="Times New Roman" w:hAnsi="Times New Roman"/>
          <w:b/>
          <w:sz w:val="28"/>
          <w:szCs w:val="28"/>
        </w:rPr>
        <w:t>А</w:t>
      </w:r>
      <w:r w:rsidRPr="009740C7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947D5F" w:rsidRPr="009740C7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</w:t>
      </w:r>
      <w:r w:rsidRPr="009740C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740C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92C28">
        <w:rPr>
          <w:rFonts w:ascii="Times New Roman" w:hAnsi="Times New Roman"/>
          <w:b/>
          <w:sz w:val="28"/>
          <w:szCs w:val="28"/>
        </w:rPr>
        <w:t>Е</w:t>
      </w:r>
    </w:p>
    <w:p w:rsidR="00947D5F" w:rsidRDefault="00947D5F" w:rsidP="00947D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47D5F" w:rsidRPr="00A238E4" w:rsidRDefault="00947D5F" w:rsidP="00947D5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38E4">
        <w:rPr>
          <w:rFonts w:ascii="Times New Roman" w:hAnsi="Times New Roman"/>
          <w:bCs/>
          <w:sz w:val="28"/>
          <w:szCs w:val="28"/>
        </w:rPr>
        <w:t xml:space="preserve">от </w:t>
      </w:r>
      <w:r w:rsidR="00F82009">
        <w:rPr>
          <w:rFonts w:ascii="Times New Roman" w:hAnsi="Times New Roman"/>
          <w:bCs/>
          <w:sz w:val="28"/>
          <w:szCs w:val="28"/>
        </w:rPr>
        <w:t>1</w:t>
      </w:r>
      <w:r w:rsidR="00393BC5">
        <w:rPr>
          <w:rFonts w:ascii="Times New Roman" w:hAnsi="Times New Roman"/>
          <w:bCs/>
          <w:sz w:val="28"/>
          <w:szCs w:val="28"/>
        </w:rPr>
        <w:t>6.0</w:t>
      </w:r>
      <w:r w:rsidR="00392CCB">
        <w:rPr>
          <w:rFonts w:ascii="Times New Roman" w:hAnsi="Times New Roman"/>
          <w:bCs/>
          <w:sz w:val="28"/>
          <w:szCs w:val="28"/>
        </w:rPr>
        <w:t xml:space="preserve">3 </w:t>
      </w:r>
      <w:r w:rsidR="00393BC5">
        <w:rPr>
          <w:rFonts w:ascii="Times New Roman" w:hAnsi="Times New Roman"/>
          <w:bCs/>
          <w:sz w:val="28"/>
          <w:szCs w:val="28"/>
        </w:rPr>
        <w:t>.2017</w:t>
      </w:r>
      <w:r w:rsidRPr="00A238E4">
        <w:rPr>
          <w:rFonts w:ascii="Times New Roman" w:hAnsi="Times New Roman"/>
          <w:bCs/>
          <w:sz w:val="28"/>
          <w:szCs w:val="28"/>
        </w:rPr>
        <w:t xml:space="preserve"> </w:t>
      </w:r>
      <w:r w:rsidRPr="00A238E4">
        <w:rPr>
          <w:rFonts w:ascii="Times New Roman" w:hAnsi="Times New Roman"/>
          <w:sz w:val="28"/>
          <w:szCs w:val="28"/>
        </w:rPr>
        <w:t xml:space="preserve">№ </w:t>
      </w:r>
      <w:r w:rsidR="00392CCB">
        <w:rPr>
          <w:rFonts w:ascii="Times New Roman" w:hAnsi="Times New Roman"/>
          <w:sz w:val="28"/>
          <w:szCs w:val="28"/>
        </w:rPr>
        <w:t xml:space="preserve">  </w:t>
      </w:r>
      <w:r w:rsidR="00F82009">
        <w:rPr>
          <w:rFonts w:ascii="Times New Roman" w:hAnsi="Times New Roman"/>
          <w:sz w:val="28"/>
          <w:szCs w:val="28"/>
        </w:rPr>
        <w:t>27</w:t>
      </w:r>
    </w:p>
    <w:p w:rsidR="005A403E" w:rsidRDefault="005A403E" w:rsidP="001946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DF3E7E" w:rsidRDefault="00DF3E7E" w:rsidP="00275E2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Об утверждении Порядка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ED"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DC4963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в </w:t>
      </w:r>
      <w:r w:rsidRPr="00DF3E7E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DF3E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«Интернет»</w:t>
      </w:r>
    </w:p>
    <w:p w:rsidR="003C0F37" w:rsidRPr="00DF3E7E" w:rsidRDefault="003C0F37" w:rsidP="00DF3E7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F9553A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</w:t>
      </w:r>
      <w:r w:rsid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DF3E7E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от </w:t>
      </w:r>
      <w:r w:rsidR="00275E2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E2C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275E2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75E2C">
        <w:rPr>
          <w:rFonts w:ascii="Times New Roman" w:hAnsi="Times New Roman" w:cs="Times New Roman"/>
          <w:sz w:val="28"/>
          <w:szCs w:val="28"/>
        </w:rPr>
        <w:t>7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«О</w:t>
      </w:r>
      <w:r w:rsidR="00DF3E7E">
        <w:rPr>
          <w:rFonts w:ascii="Times New Roman" w:hAnsi="Times New Roman" w:cs="Times New Roman"/>
          <w:sz w:val="28"/>
          <w:szCs w:val="28"/>
        </w:rPr>
        <w:t xml:space="preserve"> введении новых систем оплаты труда работников районных муниципальных бюджетных, автономных и казенных учреждений»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7E" w:rsidRDefault="00275E2C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53A">
        <w:rPr>
          <w:rFonts w:ascii="Times New Roman" w:hAnsi="Times New Roman" w:cs="Times New Roman"/>
          <w:sz w:val="28"/>
          <w:szCs w:val="28"/>
        </w:rPr>
        <w:t>АДМИНИСТРА</w:t>
      </w:r>
      <w:r w:rsidR="00392CCB">
        <w:rPr>
          <w:rFonts w:ascii="Times New Roman" w:hAnsi="Times New Roman" w:cs="Times New Roman"/>
          <w:sz w:val="28"/>
          <w:szCs w:val="28"/>
        </w:rPr>
        <w:t xml:space="preserve">ЦИЯ МИХНОВСКСКОГОГ СЕЛЬСКОГО ПОСЕЛЕНИЯ </w:t>
      </w:r>
      <w:r w:rsidR="00F9553A">
        <w:rPr>
          <w:rFonts w:ascii="Times New Roman" w:hAnsi="Times New Roman" w:cs="Times New Roman"/>
          <w:sz w:val="28"/>
          <w:szCs w:val="28"/>
        </w:rPr>
        <w:t>СМОЛЕНСК</w:t>
      </w:r>
      <w:r w:rsidR="00392CCB">
        <w:rPr>
          <w:rFonts w:ascii="Times New Roman" w:hAnsi="Times New Roman" w:cs="Times New Roman"/>
          <w:sz w:val="28"/>
          <w:szCs w:val="28"/>
        </w:rPr>
        <w:t xml:space="preserve">ОГО </w:t>
      </w:r>
      <w:r w:rsidR="00F955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>А</w:t>
      </w:r>
      <w:r w:rsidR="00F9553A">
        <w:rPr>
          <w:rFonts w:ascii="Times New Roman" w:hAnsi="Times New Roman" w:cs="Times New Roman"/>
          <w:sz w:val="28"/>
          <w:szCs w:val="28"/>
        </w:rPr>
        <w:t xml:space="preserve"> СМОЛЕНСКОЙ ОБЛАСТИ ПОСТАНОВЛЯЕТ:</w:t>
      </w:r>
    </w:p>
    <w:p w:rsidR="003C0F37" w:rsidRPr="00DF3E7E" w:rsidRDefault="003C0F37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прилагаемый </w:t>
      </w:r>
      <w:r w:rsidR="00DF3E7E" w:rsidRPr="00DF3E7E">
        <w:rPr>
          <w:rFonts w:ascii="Times New Roman" w:hAnsi="Times New Roman" w:cs="Times New Roman"/>
          <w:sz w:val="28"/>
          <w:szCs w:val="28"/>
        </w:rPr>
        <w:t>Порядок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DC4963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</w:t>
      </w:r>
      <w:r w:rsidR="00DF3E7E" w:rsidRPr="00DF3E7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E7E" w:rsidRP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2. Руководителям муниципальных бюджетных и казенных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F37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3C0F37"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обеспечить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пределах своих полномочий выполнение требований данного Порядка.</w:t>
      </w:r>
    </w:p>
    <w:p w:rsidR="00DF3E7E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92CC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75E2C" w:rsidRDefault="00275E2C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3B6" w:rsidRDefault="00E473B6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CCB" w:rsidRDefault="00DF3E7E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5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3E7E" w:rsidRDefault="00392CC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</w:p>
    <w:p w:rsidR="00F9553A" w:rsidRPr="00F9553A" w:rsidRDefault="00F9553A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</w:t>
      </w:r>
      <w:r w:rsidR="00392C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</w:t>
      </w:r>
      <w:proofErr w:type="spellStart"/>
      <w:r w:rsidR="00392CCB">
        <w:rPr>
          <w:rFonts w:ascii="Times New Roman" w:hAnsi="Times New Roman" w:cs="Times New Roman"/>
          <w:b/>
          <w:sz w:val="28"/>
          <w:szCs w:val="28"/>
        </w:rPr>
        <w:t>А.И.Берлинов</w:t>
      </w:r>
      <w:proofErr w:type="spellEnd"/>
      <w:r w:rsidR="00392C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CCB" w:rsidRDefault="00392CCB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</w:p>
    <w:p w:rsidR="00392CCB" w:rsidRDefault="00DF3E7E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977AB">
        <w:rPr>
          <w:rFonts w:ascii="Times New Roman" w:hAnsi="Times New Roman" w:cs="Times New Roman"/>
          <w:sz w:val="28"/>
          <w:szCs w:val="28"/>
        </w:rPr>
        <w:t>тверждено</w:t>
      </w:r>
    </w:p>
    <w:p w:rsidR="002977AB" w:rsidRDefault="002977AB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92CCB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392C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DF3E7E" w:rsidRPr="00DF3E7E" w:rsidRDefault="002977AB" w:rsidP="002977AB">
      <w:pPr>
        <w:autoSpaceDE w:val="0"/>
        <w:autoSpaceDN w:val="0"/>
        <w:adjustRightInd w:val="0"/>
        <w:spacing w:after="0" w:line="240" w:lineRule="auto"/>
        <w:ind w:left="65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2009">
        <w:rPr>
          <w:rFonts w:ascii="Times New Roman" w:hAnsi="Times New Roman" w:cs="Times New Roman"/>
          <w:sz w:val="28"/>
          <w:szCs w:val="28"/>
        </w:rPr>
        <w:t>1</w:t>
      </w:r>
      <w:r w:rsidR="00393BC5">
        <w:rPr>
          <w:rFonts w:ascii="Times New Roman" w:hAnsi="Times New Roman" w:cs="Times New Roman"/>
          <w:sz w:val="28"/>
          <w:szCs w:val="28"/>
        </w:rPr>
        <w:t>6.0</w:t>
      </w:r>
      <w:r w:rsidR="00392CCB">
        <w:rPr>
          <w:rFonts w:ascii="Times New Roman" w:hAnsi="Times New Roman" w:cs="Times New Roman"/>
          <w:sz w:val="28"/>
          <w:szCs w:val="28"/>
        </w:rPr>
        <w:t>3</w:t>
      </w:r>
      <w:r w:rsidR="00393BC5">
        <w:rPr>
          <w:rFonts w:ascii="Times New Roman" w:hAnsi="Times New Roman" w:cs="Times New Roman"/>
          <w:sz w:val="28"/>
          <w:szCs w:val="28"/>
        </w:rPr>
        <w:t>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82009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393B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585" w:rsidRDefault="00A23585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и представления информации </w:t>
      </w:r>
      <w:proofErr w:type="gramStart"/>
      <w:r w:rsidRPr="002977A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2977AB">
        <w:rPr>
          <w:rFonts w:ascii="Times New Roman" w:hAnsi="Times New Roman" w:cs="Times New Roman"/>
          <w:b/>
          <w:sz w:val="28"/>
          <w:szCs w:val="28"/>
        </w:rPr>
        <w:t xml:space="preserve"> рассчитываемой за</w:t>
      </w: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среднемесячной заработной плате руководителей, их</w:t>
      </w:r>
    </w:p>
    <w:p w:rsidR="00DF3E7E" w:rsidRPr="002977AB" w:rsidRDefault="00DF3E7E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B">
        <w:rPr>
          <w:rFonts w:ascii="Times New Roman" w:hAnsi="Times New Roman" w:cs="Times New Roman"/>
          <w:b/>
          <w:sz w:val="28"/>
          <w:szCs w:val="28"/>
        </w:rPr>
        <w:t>заместителей</w:t>
      </w:r>
      <w:r w:rsidR="00DD2EE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2977AB">
        <w:rPr>
          <w:rFonts w:ascii="Times New Roman" w:hAnsi="Times New Roman" w:cs="Times New Roman"/>
          <w:b/>
          <w:sz w:val="28"/>
          <w:szCs w:val="28"/>
        </w:rPr>
        <w:t xml:space="preserve"> главных бухгалтеров муниципальных бюджетных и казенных</w:t>
      </w:r>
    </w:p>
    <w:p w:rsidR="00DF3E7E" w:rsidRP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562908">
        <w:rPr>
          <w:rFonts w:ascii="Times New Roman" w:hAnsi="Times New Roman" w:cs="Times New Roman"/>
          <w:b/>
          <w:sz w:val="28"/>
          <w:szCs w:val="28"/>
        </w:rPr>
        <w:t>, муниципальных унитарных предприятий</w:t>
      </w:r>
      <w:r w:rsidR="00DF3E7E" w:rsidRPr="002977A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77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E7E" w:rsidRPr="002977AB">
        <w:rPr>
          <w:rFonts w:ascii="Times New Roman" w:hAnsi="Times New Roman" w:cs="Times New Roman"/>
          <w:b/>
          <w:sz w:val="28"/>
          <w:szCs w:val="28"/>
        </w:rPr>
        <w:t>информационно-телекоммуникационной сети «Интернет»</w:t>
      </w:r>
    </w:p>
    <w:p w:rsidR="002977AB" w:rsidRPr="002977AB" w:rsidRDefault="002977AB" w:rsidP="00297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E7E" w:rsidRPr="00DF3E7E" w:rsidRDefault="002977AB" w:rsidP="00297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Настоящий Порядок размещения и представления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</w:t>
      </w:r>
      <w:r>
        <w:rPr>
          <w:rFonts w:ascii="Times New Roman" w:hAnsi="Times New Roman" w:cs="Times New Roman"/>
          <w:sz w:val="28"/>
          <w:szCs w:val="28"/>
        </w:rPr>
        <w:t>етных и казенных учреждений</w:t>
      </w:r>
      <w:r w:rsidR="00562908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«Интернет» (далее – Порядок) устанавливает условия и процедуру размещения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информации о рассчитываемой за календарный год среднемесячной заработной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плате 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 w:rsidR="00154CBB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562908">
        <w:rPr>
          <w:rFonts w:ascii="Times New Roman" w:hAnsi="Times New Roman" w:cs="Times New Roman"/>
          <w:sz w:val="28"/>
          <w:szCs w:val="28"/>
        </w:rPr>
        <w:t>, муниципальных</w:t>
      </w:r>
      <w:proofErr w:type="gramEnd"/>
      <w:r w:rsidR="00562908">
        <w:rPr>
          <w:rFonts w:ascii="Times New Roman" w:hAnsi="Times New Roman" w:cs="Times New Roman"/>
          <w:sz w:val="28"/>
          <w:szCs w:val="28"/>
        </w:rPr>
        <w:t xml:space="preserve"> унитарных предприятий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(далее - Информация).</w:t>
      </w:r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Информация рассчитывается муниципальными бюджетными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казенными учреждениями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92CCB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</w:t>
      </w:r>
      <w:r w:rsidR="00392C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за истекший календарный год 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2CCB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392C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Интернет» на официальном сайте А</w:t>
      </w:r>
      <w:r w:rsidR="00DF3E7E"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CB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 w:rsidRPr="00154CBB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392CCB">
        <w:rPr>
          <w:rFonts w:ascii="Times New Roman" w:hAnsi="Times New Roman" w:cs="Times New Roman"/>
          <w:sz w:val="28"/>
          <w:szCs w:val="28"/>
        </w:rPr>
        <w:t>ого</w:t>
      </w:r>
      <w:r w:rsidRPr="00154C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2CCB">
        <w:rPr>
          <w:rFonts w:ascii="Times New Roman" w:hAnsi="Times New Roman" w:cs="Times New Roman"/>
          <w:sz w:val="28"/>
          <w:szCs w:val="28"/>
        </w:rPr>
        <w:t>а</w:t>
      </w:r>
      <w:r w:rsidRPr="00154CB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C0F37">
        <w:rPr>
          <w:rFonts w:ascii="Times New Roman" w:hAnsi="Times New Roman" w:cs="Times New Roman"/>
          <w:sz w:val="28"/>
          <w:szCs w:val="28"/>
        </w:rPr>
        <w:t>31 марта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форме согласно приложению</w:t>
      </w:r>
      <w:proofErr w:type="gramEnd"/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Запрещается указывать данные, позволяющие определить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жительства, почтовый адрес, телефон и иные индивидуальные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коммуникации лиц, указанных в пункте 1 настоящего Порядка,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сведения, отнесенные к государственной тайне или сведениям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конфиденциального характера.</w:t>
      </w:r>
    </w:p>
    <w:p w:rsidR="00DF3E7E" w:rsidRPr="00DF3E7E" w:rsidRDefault="00154CBB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E7E" w:rsidRPr="00DF3E7E">
        <w:rPr>
          <w:rFonts w:ascii="Times New Roman" w:hAnsi="Times New Roman" w:cs="Times New Roman"/>
          <w:sz w:val="28"/>
          <w:szCs w:val="28"/>
        </w:rPr>
        <w:t>3. Муниципальные бюджетные и казенные учреждения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муниципальные унитарные предприятия</w:t>
      </w:r>
      <w:r w:rsidRPr="00154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4CBB">
        <w:rPr>
          <w:rFonts w:ascii="Times New Roman" w:hAnsi="Times New Roman" w:cs="Times New Roman"/>
          <w:sz w:val="28"/>
          <w:szCs w:val="28"/>
        </w:rPr>
        <w:t>образования</w:t>
      </w:r>
      <w:r w:rsidR="00064F3F">
        <w:rPr>
          <w:rFonts w:ascii="Times New Roman" w:hAnsi="Times New Roman" w:cs="Times New Roman"/>
          <w:sz w:val="28"/>
          <w:szCs w:val="28"/>
        </w:rPr>
        <w:t xml:space="preserve"> Михновского сельского поселения</w:t>
      </w:r>
      <w:r w:rsidRPr="00154CBB"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64F3F">
        <w:rPr>
          <w:rFonts w:ascii="Times New Roman" w:hAnsi="Times New Roman" w:cs="Times New Roman"/>
          <w:sz w:val="28"/>
          <w:szCs w:val="28"/>
        </w:rPr>
        <w:t>ого</w:t>
      </w:r>
      <w:r w:rsidRPr="00154C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4F3F">
        <w:rPr>
          <w:rFonts w:ascii="Times New Roman" w:hAnsi="Times New Roman" w:cs="Times New Roman"/>
          <w:sz w:val="28"/>
          <w:szCs w:val="28"/>
        </w:rPr>
        <w:t>а</w:t>
      </w:r>
      <w:r w:rsidRPr="00154CB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D2EED">
        <w:rPr>
          <w:rFonts w:ascii="Times New Roman" w:hAnsi="Times New Roman" w:cs="Times New Roman"/>
          <w:sz w:val="28"/>
          <w:szCs w:val="28"/>
        </w:rPr>
        <w:t xml:space="preserve"> представляют и</w:t>
      </w:r>
      <w:r w:rsidR="00DF3E7E" w:rsidRPr="00DF3E7E">
        <w:rPr>
          <w:rFonts w:ascii="Times New Roman" w:hAnsi="Times New Roman" w:cs="Times New Roman"/>
          <w:sz w:val="28"/>
          <w:szCs w:val="28"/>
        </w:rPr>
        <w:t>нформацию</w:t>
      </w:r>
      <w:r w:rsidR="003C0F37">
        <w:rPr>
          <w:rFonts w:ascii="Times New Roman" w:hAnsi="Times New Roman" w:cs="Times New Roman"/>
          <w:sz w:val="28"/>
          <w:szCs w:val="28"/>
        </w:rPr>
        <w:t xml:space="preserve"> </w:t>
      </w:r>
      <w:r w:rsidR="00A111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11179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A11179">
        <w:rPr>
          <w:rFonts w:ascii="Times New Roman" w:hAnsi="Times New Roman" w:cs="Times New Roman"/>
          <w:sz w:val="28"/>
          <w:szCs w:val="28"/>
        </w:rPr>
        <w:t xml:space="preserve"> управление Администрации муниципального образования «Смоленский район» Смоленской области для </w:t>
      </w:r>
      <w:r w:rsidR="00DF3E7E" w:rsidRPr="00DF3E7E">
        <w:rPr>
          <w:rFonts w:ascii="Times New Roman" w:hAnsi="Times New Roman" w:cs="Times New Roman"/>
          <w:sz w:val="28"/>
          <w:szCs w:val="28"/>
        </w:rPr>
        <w:t>согласования до 10 марта года,</w:t>
      </w:r>
      <w:r w:rsidR="008B3408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следующего за отчетным, по форме согласно приложению к настоящему</w:t>
      </w:r>
      <w:r w:rsidR="008B3408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Порядку.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3E7E" w:rsidRPr="00DF3E7E">
        <w:rPr>
          <w:rFonts w:ascii="Times New Roman" w:hAnsi="Times New Roman" w:cs="Times New Roman"/>
          <w:sz w:val="28"/>
          <w:szCs w:val="28"/>
        </w:rPr>
        <w:t>дминистраци</w:t>
      </w:r>
      <w:r w:rsidR="00064F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3F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</w:t>
      </w:r>
      <w:r w:rsidR="00064F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4F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D2EED">
        <w:rPr>
          <w:rFonts w:ascii="Times New Roman" w:hAnsi="Times New Roman" w:cs="Times New Roman"/>
          <w:sz w:val="28"/>
          <w:szCs w:val="28"/>
        </w:rPr>
        <w:t xml:space="preserve"> направляет и</w:t>
      </w:r>
      <w:r w:rsidR="00DF3E7E" w:rsidRPr="00DF3E7E">
        <w:rPr>
          <w:rFonts w:ascii="Times New Roman" w:hAnsi="Times New Roman" w:cs="Times New Roman"/>
          <w:sz w:val="28"/>
          <w:szCs w:val="28"/>
        </w:rPr>
        <w:t>нформацию ответственному за 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3F">
        <w:rPr>
          <w:rFonts w:ascii="Times New Roman" w:hAnsi="Times New Roman" w:cs="Times New Roman"/>
          <w:sz w:val="28"/>
          <w:szCs w:val="28"/>
        </w:rPr>
        <w:t>Михновского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64F3F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064F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для размещения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3E7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3F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Смоленск</w:t>
      </w:r>
      <w:r w:rsidR="00064F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4F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до 20 марта года, следующего </w:t>
      </w:r>
      <w:proofErr w:type="gramStart"/>
      <w:r w:rsidR="00DF3E7E" w:rsidRPr="00DF3E7E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отчетным.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DF3E7E" w:rsidRPr="00DF3E7E">
        <w:rPr>
          <w:rFonts w:ascii="Times New Roman" w:hAnsi="Times New Roman" w:cs="Times New Roman"/>
          <w:sz w:val="28"/>
          <w:szCs w:val="28"/>
        </w:rPr>
        <w:t>. Руководители муниципальных бюджетных и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proofErr w:type="gramStart"/>
      <w:r w:rsidR="003C0F37">
        <w:rPr>
          <w:rFonts w:ascii="Times New Roman" w:hAnsi="Times New Roman" w:cs="Times New Roman"/>
          <w:sz w:val="28"/>
          <w:szCs w:val="28"/>
        </w:rPr>
        <w:t>унитарный</w:t>
      </w:r>
      <w:proofErr w:type="gramEnd"/>
      <w:r w:rsidR="003C0F3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3F">
        <w:rPr>
          <w:rFonts w:ascii="Times New Roman" w:hAnsi="Times New Roman" w:cs="Times New Roman"/>
          <w:sz w:val="28"/>
          <w:szCs w:val="28"/>
        </w:rPr>
        <w:t xml:space="preserve">Администрации Михновского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</w:t>
      </w:r>
      <w:r w:rsidR="00064F3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64F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персональную ответственность за своевременность, полноту и достоверность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представляемой информации.</w:t>
      </w:r>
    </w:p>
    <w:p w:rsidR="00DF3E7E" w:rsidRPr="00DF3E7E" w:rsidRDefault="00A11179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DF3E7E" w:rsidRPr="00DF3E7E">
        <w:rPr>
          <w:rFonts w:ascii="Times New Roman" w:hAnsi="Times New Roman" w:cs="Times New Roman"/>
          <w:sz w:val="28"/>
          <w:szCs w:val="28"/>
        </w:rPr>
        <w:t xml:space="preserve">. Информация представляется в отношении </w:t>
      </w:r>
      <w:r w:rsidR="00275E2C"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275E2C">
        <w:rPr>
          <w:rFonts w:ascii="Times New Roman" w:hAnsi="Times New Roman" w:cs="Times New Roman"/>
          <w:sz w:val="28"/>
          <w:szCs w:val="28"/>
        </w:rPr>
        <w:t xml:space="preserve"> и</w:t>
      </w:r>
      <w:r w:rsidR="00275E2C" w:rsidRPr="00DF3E7E">
        <w:rPr>
          <w:rFonts w:ascii="Times New Roman" w:hAnsi="Times New Roman" w:cs="Times New Roman"/>
          <w:sz w:val="28"/>
          <w:szCs w:val="28"/>
        </w:rPr>
        <w:t xml:space="preserve"> главных бухгалтеров муниципальных</w:t>
      </w:r>
      <w:r w:rsidR="00275E2C">
        <w:rPr>
          <w:rFonts w:ascii="Times New Roman" w:hAnsi="Times New Roman" w:cs="Times New Roman"/>
          <w:sz w:val="28"/>
          <w:szCs w:val="28"/>
        </w:rPr>
        <w:t xml:space="preserve"> </w:t>
      </w:r>
      <w:r w:rsidR="00275E2C" w:rsidRPr="00DF3E7E">
        <w:rPr>
          <w:rFonts w:ascii="Times New Roman" w:hAnsi="Times New Roman" w:cs="Times New Roman"/>
          <w:sz w:val="28"/>
          <w:szCs w:val="28"/>
        </w:rPr>
        <w:t>бюдж</w:t>
      </w:r>
      <w:r w:rsidR="00275E2C">
        <w:rPr>
          <w:rFonts w:ascii="Times New Roman" w:hAnsi="Times New Roman" w:cs="Times New Roman"/>
          <w:sz w:val="28"/>
          <w:szCs w:val="28"/>
        </w:rPr>
        <w:t>етных и казенных учреждений, муниципальных унитарных предприятий</w:t>
      </w:r>
      <w:r w:rsidR="00275E2C" w:rsidRPr="00DF3E7E">
        <w:rPr>
          <w:rFonts w:ascii="Times New Roman" w:hAnsi="Times New Roman" w:cs="Times New Roman"/>
          <w:sz w:val="28"/>
          <w:szCs w:val="28"/>
        </w:rPr>
        <w:t xml:space="preserve"> </w:t>
      </w:r>
      <w:r w:rsidR="00064F3F">
        <w:rPr>
          <w:rFonts w:ascii="Times New Roman" w:hAnsi="Times New Roman" w:cs="Times New Roman"/>
          <w:sz w:val="28"/>
          <w:szCs w:val="28"/>
        </w:rPr>
        <w:t>Администрации Михновского сельского поселения Смоленского района Смоленской области</w:t>
      </w:r>
      <w:r w:rsidR="00DF3E7E" w:rsidRPr="00DF3E7E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E7E" w:rsidRPr="00DF3E7E">
        <w:rPr>
          <w:rFonts w:ascii="Times New Roman" w:hAnsi="Times New Roman" w:cs="Times New Roman"/>
          <w:sz w:val="28"/>
          <w:szCs w:val="28"/>
        </w:rPr>
        <w:t>состоянию на 31 декабря отчетного года.</w:t>
      </w: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3B6" w:rsidRDefault="00E473B6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761" w:rsidRDefault="00E66761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D2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Приложение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к Порядку размещения и представления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информации о рассчитываемой за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календарный год среднемесячной заработной плате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руководителей, их заместителей</w:t>
      </w:r>
      <w:r w:rsidR="00DD2EED">
        <w:rPr>
          <w:rFonts w:ascii="Times New Roman" w:hAnsi="Times New Roman" w:cs="Times New Roman"/>
          <w:sz w:val="28"/>
          <w:szCs w:val="28"/>
        </w:rPr>
        <w:t xml:space="preserve"> и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главных бухгалтеров муниципальных бюджетных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и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>, муниципальных унитарных предприятий</w:t>
      </w:r>
      <w:r w:rsidR="00DD2EED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в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="00DC4963">
        <w:rPr>
          <w:rFonts w:ascii="Times New Roman" w:hAnsi="Times New Roman" w:cs="Times New Roman"/>
          <w:sz w:val="28"/>
          <w:szCs w:val="28"/>
        </w:rPr>
        <w:t xml:space="preserve"> </w:t>
      </w:r>
      <w:r w:rsidRPr="00DF3E7E">
        <w:rPr>
          <w:rFonts w:ascii="Times New Roman" w:hAnsi="Times New Roman" w:cs="Times New Roman"/>
          <w:sz w:val="28"/>
          <w:szCs w:val="28"/>
        </w:rPr>
        <w:t>сети «Интернет»</w:t>
      </w: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Информация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  <w:r w:rsidR="00DC4963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</w:t>
      </w:r>
      <w:r w:rsidRPr="00DF3E7E">
        <w:rPr>
          <w:rFonts w:ascii="Times New Roman" w:hAnsi="Times New Roman" w:cs="Times New Roman"/>
          <w:sz w:val="28"/>
          <w:szCs w:val="28"/>
        </w:rPr>
        <w:t xml:space="preserve"> главных</w:t>
      </w:r>
    </w:p>
    <w:p w:rsidR="00DF3E7E" w:rsidRP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 xml:space="preserve">бухгалтеров муниципальных </w:t>
      </w:r>
      <w:r w:rsidR="00DC4963">
        <w:rPr>
          <w:rFonts w:ascii="Times New Roman" w:hAnsi="Times New Roman" w:cs="Times New Roman"/>
          <w:sz w:val="28"/>
          <w:szCs w:val="28"/>
        </w:rPr>
        <w:t>бюджетных и казенных учреждений</w:t>
      </w:r>
      <w:r w:rsidR="003C0F37">
        <w:rPr>
          <w:rFonts w:ascii="Times New Roman" w:hAnsi="Times New Roman" w:cs="Times New Roman"/>
          <w:sz w:val="28"/>
          <w:szCs w:val="28"/>
        </w:rPr>
        <w:t xml:space="preserve">, муниципальных унитарных предприятий </w:t>
      </w:r>
      <w:r w:rsidR="00DC4963">
        <w:rPr>
          <w:rFonts w:ascii="Times New Roman" w:hAnsi="Times New Roman" w:cs="Times New Roman"/>
          <w:sz w:val="28"/>
          <w:szCs w:val="28"/>
        </w:rPr>
        <w:t>муниципального образования «Смоленский район» Смоленской области</w:t>
      </w:r>
    </w:p>
    <w:p w:rsidR="00DF3E7E" w:rsidRDefault="00DF3E7E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3E7E">
        <w:rPr>
          <w:rFonts w:ascii="Times New Roman" w:hAnsi="Times New Roman" w:cs="Times New Roman"/>
          <w:sz w:val="28"/>
          <w:szCs w:val="28"/>
        </w:rPr>
        <w:t>за 20___ год</w:t>
      </w:r>
    </w:p>
    <w:p w:rsidR="00DC4963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3069"/>
        <w:gridCol w:w="2021"/>
        <w:gridCol w:w="2073"/>
        <w:gridCol w:w="2157"/>
      </w:tblGrid>
      <w:tr w:rsidR="003C0F37" w:rsidTr="003C0F37">
        <w:tc>
          <w:tcPr>
            <w:tcW w:w="1101" w:type="dxa"/>
          </w:tcPr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</w:tcPr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бюджетного, казенного</w:t>
            </w:r>
          </w:p>
          <w:p w:rsidR="003C0F37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3C0F37" w:rsidRPr="003C0F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  <w:p w:rsidR="00DC4963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  <w:p w:rsidR="00DC4963" w:rsidRPr="003C0F37" w:rsidRDefault="00DC4963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среднемесячной</w:t>
            </w:r>
          </w:p>
          <w:p w:rsidR="003C0F37" w:rsidRPr="003C0F37" w:rsidRDefault="003C0F37" w:rsidP="003C0F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F37">
              <w:rPr>
                <w:rFonts w:ascii="Times New Roman" w:hAnsi="Times New Roman" w:cs="Times New Roman"/>
                <w:sz w:val="24"/>
                <w:szCs w:val="24"/>
              </w:rPr>
              <w:t>заработной платы, руб.</w:t>
            </w:r>
          </w:p>
          <w:p w:rsidR="00DC4963" w:rsidRPr="003C0F37" w:rsidRDefault="00DC4963" w:rsidP="003C0F37">
            <w:pPr>
              <w:pStyle w:val="ConsPlusTitle"/>
              <w:ind w:right="53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F37" w:rsidTr="003C0F37">
        <w:tc>
          <w:tcPr>
            <w:tcW w:w="110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9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DC4963" w:rsidRDefault="00DC4963" w:rsidP="00DC49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963" w:rsidRPr="00DF3E7E" w:rsidRDefault="00DC4963" w:rsidP="00DC4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F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E7E" w:rsidRPr="00DF3E7E" w:rsidRDefault="00DF3E7E" w:rsidP="00DF3E7E">
      <w:pPr>
        <w:pStyle w:val="ConsPlusTitle"/>
        <w:ind w:right="538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3E7E" w:rsidRPr="00DF3E7E" w:rsidSect="00275E2C">
      <w:pgSz w:w="11906" w:h="16838"/>
      <w:pgMar w:top="102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3C" w:rsidRDefault="0018163C" w:rsidP="00392CCB">
      <w:pPr>
        <w:spacing w:after="0" w:line="240" w:lineRule="auto"/>
      </w:pPr>
      <w:r>
        <w:separator/>
      </w:r>
    </w:p>
  </w:endnote>
  <w:endnote w:type="continuationSeparator" w:id="0">
    <w:p w:rsidR="0018163C" w:rsidRDefault="0018163C" w:rsidP="0039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3C" w:rsidRDefault="0018163C" w:rsidP="00392CCB">
      <w:pPr>
        <w:spacing w:after="0" w:line="240" w:lineRule="auto"/>
      </w:pPr>
      <w:r>
        <w:separator/>
      </w:r>
    </w:p>
  </w:footnote>
  <w:footnote w:type="continuationSeparator" w:id="0">
    <w:p w:rsidR="0018163C" w:rsidRDefault="0018163C" w:rsidP="00392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03E"/>
    <w:rsid w:val="00064F3F"/>
    <w:rsid w:val="00095871"/>
    <w:rsid w:val="000F5DA3"/>
    <w:rsid w:val="00102685"/>
    <w:rsid w:val="00154CBB"/>
    <w:rsid w:val="0016177C"/>
    <w:rsid w:val="0018163C"/>
    <w:rsid w:val="001946CF"/>
    <w:rsid w:val="00275E2C"/>
    <w:rsid w:val="002977AB"/>
    <w:rsid w:val="00392CCB"/>
    <w:rsid w:val="00393BC5"/>
    <w:rsid w:val="003C0F37"/>
    <w:rsid w:val="004409C4"/>
    <w:rsid w:val="0049233A"/>
    <w:rsid w:val="004B6A06"/>
    <w:rsid w:val="00546E0B"/>
    <w:rsid w:val="00562908"/>
    <w:rsid w:val="005A403E"/>
    <w:rsid w:val="005A4853"/>
    <w:rsid w:val="005A4E0B"/>
    <w:rsid w:val="005D030C"/>
    <w:rsid w:val="0066737C"/>
    <w:rsid w:val="00715459"/>
    <w:rsid w:val="00804B1E"/>
    <w:rsid w:val="00890876"/>
    <w:rsid w:val="00892C28"/>
    <w:rsid w:val="008B3408"/>
    <w:rsid w:val="0093797B"/>
    <w:rsid w:val="00947D5F"/>
    <w:rsid w:val="00A11179"/>
    <w:rsid w:val="00A21304"/>
    <w:rsid w:val="00A23585"/>
    <w:rsid w:val="00AC2AFF"/>
    <w:rsid w:val="00C924FB"/>
    <w:rsid w:val="00CE3E4A"/>
    <w:rsid w:val="00D23971"/>
    <w:rsid w:val="00DC4963"/>
    <w:rsid w:val="00DD2EED"/>
    <w:rsid w:val="00DF3E7E"/>
    <w:rsid w:val="00E473B6"/>
    <w:rsid w:val="00E66761"/>
    <w:rsid w:val="00EE791E"/>
    <w:rsid w:val="00F0739E"/>
    <w:rsid w:val="00F4024E"/>
    <w:rsid w:val="00F72678"/>
    <w:rsid w:val="00F82009"/>
    <w:rsid w:val="00F906D8"/>
    <w:rsid w:val="00F9553A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A40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40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947D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47D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D5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C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5E2C"/>
  </w:style>
  <w:style w:type="paragraph" w:styleId="a7">
    <w:name w:val="header"/>
    <w:basedOn w:val="a"/>
    <w:link w:val="a8"/>
    <w:uiPriority w:val="99"/>
    <w:unhideWhenUsed/>
    <w:rsid w:val="0039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2CCB"/>
  </w:style>
  <w:style w:type="paragraph" w:styleId="a9">
    <w:name w:val="footer"/>
    <w:basedOn w:val="a"/>
    <w:link w:val="aa"/>
    <w:uiPriority w:val="99"/>
    <w:unhideWhenUsed/>
    <w:rsid w:val="0039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2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WKS-Econom 1-306</dc:creator>
  <cp:lastModifiedBy>buh</cp:lastModifiedBy>
  <cp:revision>6</cp:revision>
  <cp:lastPrinted>2017-03-16T06:13:00Z</cp:lastPrinted>
  <dcterms:created xsi:type="dcterms:W3CDTF">2017-02-07T08:35:00Z</dcterms:created>
  <dcterms:modified xsi:type="dcterms:W3CDTF">2017-03-16T06:15:00Z</dcterms:modified>
</cp:coreProperties>
</file>