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5BF9A72">
            <wp:simplePos x="0" y="0"/>
            <wp:positionH relativeFrom="column">
              <wp:posOffset>3398520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1365213D" w14:textId="14768597" w:rsidR="00453955" w:rsidRDefault="001D1C23">
      <w:pPr>
        <w:jc w:val="both"/>
        <w:rPr>
          <w:b/>
        </w:rPr>
      </w:pPr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r w:rsidR="00D0197C">
        <w:rPr>
          <w:b/>
        </w:rPr>
        <w:t xml:space="preserve">  </w:t>
      </w:r>
      <w:r w:rsidR="000D1139">
        <w:rPr>
          <w:b/>
        </w:rPr>
        <w:t>07</w:t>
      </w:r>
      <w:r w:rsidR="00EA5284">
        <w:rPr>
          <w:b/>
        </w:rPr>
        <w:t xml:space="preserve">  </w:t>
      </w:r>
      <w:r>
        <w:rPr>
          <w:b/>
        </w:rPr>
        <w:t xml:space="preserve">»  </w:t>
      </w:r>
      <w:r w:rsidR="00EA5284">
        <w:rPr>
          <w:b/>
        </w:rPr>
        <w:t xml:space="preserve">декабря </w:t>
      </w:r>
      <w:r>
        <w:rPr>
          <w:b/>
        </w:rPr>
        <w:t>202</w:t>
      </w:r>
      <w:r w:rsidR="009050F1">
        <w:rPr>
          <w:b/>
        </w:rPr>
        <w:t>2</w:t>
      </w:r>
      <w:r>
        <w:rPr>
          <w:b/>
        </w:rPr>
        <w:t xml:space="preserve"> год</w:t>
      </w:r>
      <w:r w:rsidR="009050F1">
        <w:rPr>
          <w:b/>
        </w:rPr>
        <w:t>а</w:t>
      </w:r>
      <w:r>
        <w:rPr>
          <w:b/>
        </w:rPr>
        <w:tab/>
        <w:t xml:space="preserve"> </w:t>
      </w:r>
      <w:r w:rsidR="000402BC">
        <w:rPr>
          <w:b/>
        </w:rPr>
        <w:t xml:space="preserve">                                                                </w:t>
      </w:r>
      <w:r>
        <w:rPr>
          <w:b/>
        </w:rPr>
        <w:t xml:space="preserve">   №</w:t>
      </w:r>
      <w:r w:rsidR="00EA5284">
        <w:rPr>
          <w:b/>
        </w:rPr>
        <w:t xml:space="preserve"> </w:t>
      </w:r>
      <w:r w:rsidR="000D1139">
        <w:rPr>
          <w:b/>
        </w:rPr>
        <w:t>38</w:t>
      </w:r>
      <w:r w:rsidR="00EA5284">
        <w:rPr>
          <w:b/>
        </w:rPr>
        <w:t xml:space="preserve">      </w:t>
      </w:r>
    </w:p>
    <w:tbl>
      <w:tblPr>
        <w:tblStyle w:val="af"/>
        <w:tblW w:w="11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</w:tblGrid>
      <w:tr w:rsidR="00453955" w14:paraId="774F0F17" w14:textId="77777777" w:rsidTr="009050F1">
        <w:tc>
          <w:tcPr>
            <w:tcW w:w="4678" w:type="dxa"/>
          </w:tcPr>
          <w:p w14:paraId="5AD612F9" w14:textId="77777777" w:rsidR="00D0197C" w:rsidRDefault="009050F1" w:rsidP="009050F1">
            <w:pPr>
              <w:rPr>
                <w:b/>
              </w:rPr>
            </w:pPr>
            <w:r w:rsidRPr="00DF2AE7">
              <w:rPr>
                <w:b/>
              </w:rPr>
              <w:t>О внесении изменений и дополнений</w:t>
            </w:r>
            <w:r>
              <w:rPr>
                <w:b/>
              </w:rPr>
              <w:t xml:space="preserve"> </w:t>
            </w:r>
          </w:p>
          <w:p w14:paraId="29B8D550" w14:textId="61A2BA37" w:rsidR="00453955" w:rsidRDefault="009050F1" w:rsidP="009050F1">
            <w:pPr>
              <w:rPr>
                <w:b/>
              </w:rPr>
            </w:pPr>
            <w:r w:rsidRPr="00DF2AE7">
              <w:rPr>
                <w:b/>
              </w:rPr>
              <w:t>в решение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Совета Депутатов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Михновского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 xml:space="preserve">сельского </w:t>
            </w:r>
            <w:r>
              <w:rPr>
                <w:b/>
              </w:rPr>
              <w:t>п</w:t>
            </w:r>
            <w:r w:rsidRPr="00DF2AE7">
              <w:rPr>
                <w:b/>
              </w:rPr>
              <w:t>оселения</w:t>
            </w:r>
            <w:r>
              <w:rPr>
                <w:b/>
              </w:rPr>
              <w:t xml:space="preserve"> </w:t>
            </w:r>
            <w:r w:rsidRPr="00DF2AE7">
              <w:rPr>
                <w:b/>
              </w:rPr>
              <w:t>Смоленского района</w:t>
            </w:r>
            <w:r>
              <w:rPr>
                <w:b/>
              </w:rPr>
              <w:t xml:space="preserve"> от 19.11.2021г.№19 «О  бюджете муниципального образования Михновского сельского поселения Смоленского района</w:t>
            </w:r>
          </w:p>
          <w:p w14:paraId="32DC21B9" w14:textId="5194F70A" w:rsidR="00453955" w:rsidRDefault="001D1C23" w:rsidP="009050F1">
            <w:pPr>
              <w:rPr>
                <w:b/>
              </w:rPr>
            </w:pPr>
            <w:r>
              <w:rPr>
                <w:b/>
              </w:rPr>
              <w:t xml:space="preserve">Смоленской области  </w:t>
            </w:r>
            <w:r>
              <w:rPr>
                <w:b/>
                <w:color w:val="000000" w:themeColor="text1"/>
              </w:rPr>
              <w:t>на 2022 год и плановый период 2023 и 2024 годов</w:t>
            </w:r>
            <w:r>
              <w:rPr>
                <w:b/>
              </w:rPr>
              <w:t>.</w:t>
            </w:r>
            <w:r w:rsidR="00D0197C">
              <w:rPr>
                <w:b/>
              </w:rPr>
              <w:t xml:space="preserve"> </w:t>
            </w:r>
            <w:r w:rsidR="009050F1">
              <w:rPr>
                <w:b/>
              </w:rPr>
              <w:t>»</w:t>
            </w:r>
          </w:p>
        </w:tc>
        <w:tc>
          <w:tcPr>
            <w:tcW w:w="3458" w:type="dxa"/>
          </w:tcPr>
          <w:p w14:paraId="420690DF" w14:textId="77777777" w:rsidR="00453955" w:rsidRDefault="00453955" w:rsidP="009050F1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458" w:type="dxa"/>
          </w:tcPr>
          <w:p w14:paraId="10F08C9D" w14:textId="77777777" w:rsidR="00453955" w:rsidRDefault="00453955">
            <w:pPr>
              <w:ind w:firstLine="567"/>
              <w:jc w:val="both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77777777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>
        <w:rPr>
          <w:color w:val="000000" w:themeColor="text1"/>
        </w:rPr>
        <w:t>2022 год:</w:t>
      </w:r>
    </w:p>
    <w:p w14:paraId="11E78503" w14:textId="110A0955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2022 год в сумме </w:t>
      </w:r>
      <w:r w:rsidR="009A5BB3">
        <w:t>3</w:t>
      </w:r>
      <w:r w:rsidR="008B6179">
        <w:t>1</w:t>
      </w:r>
      <w:r w:rsidR="009A5BB3">
        <w:t xml:space="preserve"> 088,5</w:t>
      </w:r>
      <w:r w:rsidR="00AF21C9">
        <w:t xml:space="preserve"> </w:t>
      </w:r>
      <w:r>
        <w:t xml:space="preserve">тыс. рублей, в том числе объем безвозмездных поступлений в сумме </w:t>
      </w:r>
      <w:r w:rsidR="009A5BB3">
        <w:t>12 054,7</w:t>
      </w:r>
      <w:r>
        <w:t xml:space="preserve"> тыс. рублей, из которых объем получаемых межбюджетных трансфертов </w:t>
      </w:r>
      <w:r w:rsidR="009A5BB3">
        <w:t>12 05</w:t>
      </w:r>
      <w:r w:rsidR="007739ED">
        <w:t>0</w:t>
      </w:r>
      <w:r w:rsidR="009A5BB3">
        <w:t>,</w:t>
      </w:r>
      <w:r w:rsidR="007739ED">
        <w:t>9</w:t>
      </w:r>
      <w:r>
        <w:t xml:space="preserve"> тыс. рублей,</w:t>
      </w:r>
    </w:p>
    <w:p w14:paraId="79E670BE" w14:textId="066D0A65" w:rsidR="00453955" w:rsidRDefault="001D1C23">
      <w:pPr>
        <w:widowControl w:val="0"/>
        <w:ind w:firstLine="567"/>
        <w:jc w:val="both"/>
      </w:pPr>
      <w:r>
        <w:t xml:space="preserve"> 2).Общий объем расходов местного бюджета на 2022 год в сумме </w:t>
      </w:r>
      <w:r w:rsidR="009A5BB3">
        <w:t>3 4429,1</w:t>
      </w:r>
      <w:r w:rsidR="00AF21C9">
        <w:t xml:space="preserve"> </w:t>
      </w:r>
      <w:r>
        <w:t xml:space="preserve">тыс. рублей; </w:t>
      </w:r>
    </w:p>
    <w:p w14:paraId="1880331E" w14:textId="4D5C1DBC" w:rsidR="00453955" w:rsidRDefault="001D1C23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>
        <w:rPr>
          <w:color w:val="000000" w:themeColor="text1"/>
        </w:rPr>
        <w:t xml:space="preserve">Утвердить дефицит местного бюджета на 2022г. в сумме </w:t>
      </w:r>
      <w:r w:rsidR="00475401">
        <w:rPr>
          <w:color w:val="000000" w:themeColor="text1"/>
        </w:rPr>
        <w:t>3 340,6</w:t>
      </w:r>
      <w:r>
        <w:rPr>
          <w:color w:val="000000" w:themeColor="text1"/>
        </w:rPr>
        <w:t xml:space="preserve"> тыс. рублей, что составляет </w:t>
      </w:r>
      <w:r w:rsidR="00AF21C9">
        <w:rPr>
          <w:color w:val="000000" w:themeColor="text1"/>
        </w:rPr>
        <w:t>17,5</w:t>
      </w:r>
      <w:r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</w:p>
    <w:p w14:paraId="0935D6C0" w14:textId="4D165321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 Утвердить общий объем межбюджетных трансфертов, предоставляемых бюджетам бюджетной системы Российской Федерации в 2022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22,2 </w:t>
      </w:r>
      <w:r>
        <w:rPr>
          <w:rFonts w:ascii="Times New Roman" w:hAnsi="Times New Roman"/>
          <w:sz w:val="24"/>
        </w:rPr>
        <w:t>тыс. рублей.</w:t>
      </w:r>
    </w:p>
    <w:p w14:paraId="717C36D9" w14:textId="77777777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2023 и 2024годов:</w:t>
      </w:r>
    </w:p>
    <w:p w14:paraId="45511E64" w14:textId="77777777" w:rsidR="00453955" w:rsidRDefault="001D1C23">
      <w:pPr>
        <w:widowControl w:val="0"/>
        <w:ind w:firstLine="567"/>
        <w:jc w:val="both"/>
      </w:pPr>
      <w:r>
        <w:t>1) общий объем доходов местного бюджета на 2023 год в сумме  19 590,9 тыс. рублей, в том числе объем безвозмездных поступлений в сумме 1 304,3 тыс. рублей, из которых объем получаемых межбюджетных трансфертов 1 304,3. рублей и на 2024 год в сумме 20 188,6 тыс. рублей, в том числе объем безвозмездных поступлений в сумме 1 287,5 тыс. рублей, из которых объем получаемых межбюджетных трансфертов  1 287,5 тыс. рублей</w:t>
      </w:r>
    </w:p>
    <w:p w14:paraId="5407AA09" w14:textId="77777777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>
        <w:t xml:space="preserve"> </w:t>
      </w:r>
      <w:r>
        <w:rPr>
          <w:sz w:val="28"/>
        </w:rPr>
        <w:t xml:space="preserve">2) </w:t>
      </w:r>
      <w:r>
        <w:t>общий объем расходов местного бюджета на 2023 год в сумме  19 590,9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482,9 тыс. рублей и 2024 год в сумме 20 188,6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995,2  тыс. рублей</w:t>
      </w:r>
      <w:r>
        <w:rPr>
          <w:sz w:val="28"/>
        </w:rPr>
        <w:t>;</w:t>
      </w:r>
    </w:p>
    <w:p w14:paraId="4512EE97" w14:textId="18D79BFF" w:rsidR="00453955" w:rsidRDefault="001D1C23">
      <w:pPr>
        <w:widowControl w:val="0"/>
        <w:ind w:firstLine="567"/>
        <w:jc w:val="both"/>
      </w:pPr>
      <w:r>
        <w:t xml:space="preserve">3) дефицит местного бюджета на 2023г.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2024г.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7CBBF339" w:rsidR="00453955" w:rsidRDefault="001D1C23">
      <w:pPr>
        <w:widowControl w:val="0"/>
        <w:ind w:firstLine="567"/>
        <w:jc w:val="both"/>
      </w:pPr>
      <w:r>
        <w:t xml:space="preserve">4) Утвердить общий объем межбюджетных трансфертов, предоставляемых бюджетам бюджетной системы Российской Федерации в 2023 году из бюджета Михновского сельского </w:t>
      </w:r>
      <w:r>
        <w:lastRenderedPageBreak/>
        <w:t>поселения Смоленского района Смоленской области, в сумме 22,</w:t>
      </w:r>
      <w:r w:rsidR="008B6179">
        <w:t>8</w:t>
      </w:r>
      <w:r>
        <w:t>тыс. рублей, в 2024 году из бюджета Михновского сельского поселения Смоленского района Смоленской области, в сумме 23,5 тыс. рублей.</w:t>
      </w:r>
    </w:p>
    <w:p w14:paraId="02A2AF60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6439474" w14:textId="05764040" w:rsidR="00453955" w:rsidRDefault="001D1C23">
      <w:pPr>
        <w:tabs>
          <w:tab w:val="left" w:pos="7371"/>
        </w:tabs>
        <w:ind w:firstLine="567"/>
        <w:jc w:val="both"/>
      </w:pPr>
      <w:r>
        <w:t>.</w:t>
      </w: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1A4CDC9D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</w:t>
      </w:r>
      <w:r w:rsidR="00981035">
        <w:rPr>
          <w:rFonts w:ascii="Times New Roman" w:hAnsi="Times New Roman"/>
          <w:sz w:val="24"/>
        </w:rPr>
        <w:t>1</w:t>
      </w:r>
    </w:p>
    <w:p w14:paraId="5D705DC6" w14:textId="61C114B7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2022 год и плановый период 2023 и 2024 годов согласно приложению №</w:t>
      </w:r>
      <w:r w:rsidR="00981035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0A4AB25B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EA90C12" w14:textId="2EBFB7D4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2</w:t>
      </w:r>
    </w:p>
    <w:p w14:paraId="66410586" w14:textId="54D0C74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Михновского сельского поселения Смоленского района Смоленской области на 2022 год и плановый период 2023 и 2024годов согласно приложению № </w:t>
      </w:r>
      <w:r w:rsidR="004A76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FE92A3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3</w:t>
      </w:r>
    </w:p>
    <w:p w14:paraId="21E66C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2022 году и плановый период 2023 и 2024 годов формируются за счет:</w:t>
      </w:r>
    </w:p>
    <w:p w14:paraId="1FD84F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2022 год и плановый период 2023 и 2024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4F5E48B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4</w:t>
      </w:r>
    </w:p>
    <w:p w14:paraId="0ED0F0DD" w14:textId="0B982EF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2022 год и плановый период 2023 и 2024 годов согласно приложению №</w:t>
      </w:r>
      <w:r w:rsidR="004A767B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0A7F9EC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2022 год и плановый период 2023 и 2024 годов согласно приложению №</w:t>
      </w:r>
      <w:r w:rsidR="004A767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771064C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5</w:t>
      </w:r>
    </w:p>
    <w:p w14:paraId="52565FBE" w14:textId="2A492D9E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</w:t>
      </w:r>
      <w:r w:rsidR="004A767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6098DD01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6</w:t>
      </w:r>
    </w:p>
    <w:p w14:paraId="5F3440EE" w14:textId="2ACE327D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</w:t>
      </w:r>
      <w:r w:rsidR="004A767B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474B09E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7</w:t>
      </w:r>
    </w:p>
    <w:p w14:paraId="3467C406" w14:textId="46DC55B2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согласно приложению № </w:t>
      </w:r>
      <w:r w:rsidR="004A767B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4E37542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8</w:t>
      </w:r>
    </w:p>
    <w:p w14:paraId="383FD4A1" w14:textId="7777777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Утвердить общий объем бюджетных ассигнований, направляемых на исполнение публичных нормативных обязательств на </w:t>
      </w:r>
      <w:r>
        <w:rPr>
          <w:rFonts w:ascii="Times New Roman" w:hAnsi="Times New Roman"/>
          <w:color w:val="000000" w:themeColor="text1"/>
          <w:sz w:val="24"/>
        </w:rPr>
        <w:t>2022 год и плановый период 2023 и 2024 годов:</w:t>
      </w:r>
    </w:p>
    <w:p w14:paraId="03CCFDBB" w14:textId="6DB041A1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74,</w:t>
      </w:r>
      <w:r w:rsidR="009474E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тыс. рублей</w:t>
      </w:r>
    </w:p>
    <w:p w14:paraId="6A2EAF38" w14:textId="348291FD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в сумме 74,</w:t>
      </w:r>
      <w:r w:rsidR="009474E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тыс. рублей</w:t>
      </w:r>
    </w:p>
    <w:p w14:paraId="1C04F1B4" w14:textId="52657B35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в сумме 74,</w:t>
      </w:r>
      <w:r w:rsidR="009474E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4BB526E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9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660E5A38" w:rsidR="00453955" w:rsidRPr="008B6179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highlight w:val="yellow"/>
        </w:rPr>
      </w:pPr>
      <w:r w:rsidRPr="001D1C23">
        <w:rPr>
          <w:rFonts w:ascii="Times New Roman" w:hAnsi="Times New Roman"/>
          <w:sz w:val="24"/>
        </w:rPr>
        <w:t xml:space="preserve">на 2022 год в размере </w:t>
      </w:r>
      <w:r w:rsidR="008B6179">
        <w:rPr>
          <w:rFonts w:ascii="Times New Roman" w:hAnsi="Times New Roman"/>
          <w:sz w:val="24"/>
        </w:rPr>
        <w:t>130,0</w:t>
      </w:r>
      <w:r w:rsidRPr="001D1C23">
        <w:rPr>
          <w:rFonts w:ascii="Times New Roman" w:hAnsi="Times New Roman"/>
          <w:sz w:val="24"/>
        </w:rPr>
        <w:t> </w:t>
      </w:r>
      <w:r w:rsidRPr="009474E0">
        <w:rPr>
          <w:rFonts w:ascii="Times New Roman" w:hAnsi="Times New Roman"/>
          <w:sz w:val="24"/>
        </w:rPr>
        <w:t>тыс. рублей, что составляет 0,</w:t>
      </w:r>
      <w:r w:rsidR="009474E0" w:rsidRPr="009474E0">
        <w:rPr>
          <w:rFonts w:ascii="Times New Roman" w:hAnsi="Times New Roman"/>
          <w:sz w:val="24"/>
        </w:rPr>
        <w:t>4</w:t>
      </w:r>
      <w:r w:rsidRPr="009474E0">
        <w:rPr>
          <w:rFonts w:ascii="Times New Roman" w:hAnsi="Times New Roman"/>
          <w:sz w:val="24"/>
        </w:rPr>
        <w:t xml:space="preserve"> % от общего объема расходов местного бюджета; </w:t>
      </w:r>
    </w:p>
    <w:p w14:paraId="31BF8EEA" w14:textId="77777777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2023 год в размере 193,2 тыс. рублей, что составляет 1 %  от общего объема расходов местного бюджета; </w:t>
      </w:r>
    </w:p>
    <w:p w14:paraId="1CDA68DF" w14:textId="77777777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в размере 199,0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7BB1B798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981035">
        <w:rPr>
          <w:rFonts w:ascii="Times New Roman" w:hAnsi="Times New Roman"/>
          <w:b/>
          <w:sz w:val="24"/>
        </w:rPr>
        <w:t>0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4B531B6B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 2022 год в сумме </w:t>
      </w:r>
      <w:r w:rsidR="008B6179">
        <w:rPr>
          <w:rFonts w:ascii="Times New Roman" w:hAnsi="Times New Roman"/>
          <w:color w:val="000000" w:themeColor="text1"/>
          <w:sz w:val="24"/>
        </w:rPr>
        <w:t>299,4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77777777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2023 год в сумме 275,3 тыс. рублей</w:t>
      </w:r>
    </w:p>
    <w:p w14:paraId="4717B872" w14:textId="77777777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на 2024 </w:t>
      </w:r>
      <w:r>
        <w:rPr>
          <w:rFonts w:ascii="Times New Roman" w:hAnsi="Times New Roman"/>
          <w:sz w:val="24"/>
        </w:rPr>
        <w:t>год в сумме 285,2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22C8754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981035">
        <w:rPr>
          <w:rFonts w:ascii="Times New Roman" w:hAnsi="Times New Roman"/>
          <w:b/>
          <w:sz w:val="24"/>
        </w:rPr>
        <w:t>1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467B8E4B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на 2022 год в сумме </w:t>
      </w:r>
      <w:r w:rsidRPr="001D1C23">
        <w:t>15 </w:t>
      </w:r>
      <w:r w:rsidR="008B6179">
        <w:t>104</w:t>
      </w:r>
      <w:r w:rsidRPr="001D1C23">
        <w:t>,9</w:t>
      </w:r>
      <w:r w:rsidRPr="001D1C23">
        <w:rPr>
          <w:b/>
        </w:rPr>
        <w:t xml:space="preserve"> </w:t>
      </w:r>
      <w:r>
        <w:rPr>
          <w:color w:val="000000" w:themeColor="text1"/>
        </w:rPr>
        <w:t>тыс. рублей.</w:t>
      </w:r>
    </w:p>
    <w:p w14:paraId="12D796E7" w14:textId="6503CB7B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2023</w:t>
      </w:r>
      <w:r w:rsidR="00886189">
        <w:rPr>
          <w:color w:val="000000" w:themeColor="text1"/>
        </w:rPr>
        <w:t xml:space="preserve"> год в сумме  </w:t>
      </w:r>
      <w:r>
        <w:rPr>
          <w:color w:val="000000" w:themeColor="text1"/>
        </w:rPr>
        <w:t>4 207,0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DA2202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на 2024 год в сумме </w:t>
      </w:r>
      <w:r w:rsidR="00886189">
        <w:rPr>
          <w:color w:val="000000" w:themeColor="text1"/>
        </w:rPr>
        <w:t xml:space="preserve"> </w:t>
      </w:r>
      <w:r>
        <w:rPr>
          <w:color w:val="000000" w:themeColor="text1"/>
        </w:rPr>
        <w:t>4 292,6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77777777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2022 год и плановый период 2023 и 2024 годов в сумме:</w:t>
      </w:r>
    </w:p>
    <w:p w14:paraId="7FBEC6CD" w14:textId="44717872" w:rsidR="00453955" w:rsidRDefault="001D1C23">
      <w:pPr>
        <w:ind w:left="426"/>
        <w:jc w:val="both"/>
      </w:pPr>
      <w:r>
        <w:t xml:space="preserve">1) на 2022 год в </w:t>
      </w:r>
      <w:r w:rsidRPr="001D1C23">
        <w:t xml:space="preserve">сумме </w:t>
      </w:r>
      <w:r>
        <w:t>4 118,6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5E02E465" w:rsidR="00453955" w:rsidRDefault="001D1C23">
      <w:pPr>
        <w:ind w:left="426"/>
        <w:jc w:val="both"/>
      </w:pPr>
      <w:r>
        <w:t>2) на 2023</w:t>
      </w:r>
      <w:r w:rsidR="00886189">
        <w:t xml:space="preserve"> </w:t>
      </w:r>
      <w:r>
        <w:t>год в сумме 4 207,0</w:t>
      </w:r>
      <w:r>
        <w:rPr>
          <w:b/>
        </w:rPr>
        <w:t xml:space="preserve"> </w:t>
      </w:r>
      <w:r>
        <w:t>тыс. рублей;</w:t>
      </w:r>
    </w:p>
    <w:p w14:paraId="546D2252" w14:textId="77777777" w:rsidR="00453955" w:rsidRDefault="001D1C23">
      <w:pPr>
        <w:ind w:left="426"/>
        <w:jc w:val="both"/>
      </w:pPr>
      <w:r>
        <w:t>3) на 2024 год в сумме 4 292,6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1BCEFA65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  <w:r w:rsidR="00981035">
        <w:rPr>
          <w:b/>
        </w:rPr>
        <w:t>2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77777777" w:rsidR="00453955" w:rsidRDefault="001D1C23">
      <w:pPr>
        <w:ind w:firstLine="567"/>
        <w:jc w:val="both"/>
        <w:outlineLvl w:val="1"/>
      </w:pPr>
      <w:r>
        <w:t>1) на 1 января 2023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77777777" w:rsidR="00453955" w:rsidRDefault="001D1C23">
      <w:pPr>
        <w:ind w:firstLine="567"/>
        <w:jc w:val="both"/>
        <w:outlineLvl w:val="1"/>
      </w:pPr>
      <w:r>
        <w:t>2) на 1 января 2024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77777777" w:rsidR="00453955" w:rsidRDefault="001D1C23">
      <w:pPr>
        <w:ind w:firstLine="567"/>
        <w:jc w:val="both"/>
        <w:outlineLvl w:val="1"/>
      </w:pPr>
      <w:r>
        <w:t xml:space="preserve">3) на 1 января 2025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</w:t>
      </w:r>
      <w:r>
        <w:lastRenderedPageBreak/>
        <w:t>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14:paraId="304CB1D2" w14:textId="77777777" w:rsidR="00453955" w:rsidRDefault="001D1C23">
      <w:pPr>
        <w:ind w:firstLine="567"/>
        <w:jc w:val="both"/>
        <w:outlineLvl w:val="1"/>
      </w:pPr>
      <w:r>
        <w:t>1) на 2022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77777777" w:rsidR="00453955" w:rsidRDefault="001D1C23">
      <w:pPr>
        <w:ind w:firstLine="567"/>
        <w:jc w:val="both"/>
        <w:outlineLvl w:val="1"/>
      </w:pPr>
      <w:r>
        <w:t>2) на 2023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77777777" w:rsidR="00453955" w:rsidRDefault="001D1C23">
      <w:pPr>
        <w:ind w:firstLine="567"/>
        <w:jc w:val="both"/>
        <w:outlineLvl w:val="1"/>
      </w:pPr>
      <w:r>
        <w:t>3) на 2024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42E82A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981035">
        <w:rPr>
          <w:rFonts w:ascii="Times New Roman" w:hAnsi="Times New Roman"/>
          <w:b/>
          <w:sz w:val="24"/>
        </w:rPr>
        <w:t>3</w:t>
      </w:r>
    </w:p>
    <w:p w14:paraId="72EB5EFC" w14:textId="0D50C65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2022 год и плановый период 2023 и 2024 годов согласно приложению № </w:t>
      </w:r>
      <w:r w:rsidR="004A767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2D611017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981035">
        <w:rPr>
          <w:rFonts w:ascii="Times New Roman" w:hAnsi="Times New Roman"/>
          <w:sz w:val="24"/>
        </w:rPr>
        <w:t>4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3470987A" w:rsidR="00453955" w:rsidRDefault="001D1C23">
      <w:pPr>
        <w:ind w:firstLine="567"/>
        <w:jc w:val="both"/>
        <w:outlineLvl w:val="1"/>
      </w:pPr>
      <w:r>
        <w:t xml:space="preserve">1) на 2022 год согласно приложению № </w:t>
      </w:r>
      <w:r w:rsidR="004A767B">
        <w:t>9</w:t>
      </w:r>
      <w:r>
        <w:t xml:space="preserve"> к настоящему решению;</w:t>
      </w:r>
    </w:p>
    <w:p w14:paraId="44B06267" w14:textId="03EA0993" w:rsidR="00453955" w:rsidRDefault="001D1C23">
      <w:pPr>
        <w:ind w:firstLine="567"/>
        <w:jc w:val="both"/>
        <w:outlineLvl w:val="1"/>
      </w:pPr>
      <w:r>
        <w:t>2) на плановый период 2023 и 2024 годов согласно приложению №</w:t>
      </w:r>
      <w:r w:rsidR="004A767B">
        <w:t xml:space="preserve">10 </w:t>
      </w:r>
      <w:r>
        <w:t>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77777777" w:rsidR="00453955" w:rsidRDefault="001D1C23">
      <w:pPr>
        <w:ind w:firstLine="567"/>
        <w:jc w:val="both"/>
        <w:outlineLvl w:val="1"/>
      </w:pPr>
      <w:r>
        <w:t>1) на 2022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2022 году, в сумме 0,0 тыс. рублей;</w:t>
      </w:r>
    </w:p>
    <w:p w14:paraId="189E7B8A" w14:textId="77777777" w:rsidR="00453955" w:rsidRDefault="001D1C23">
      <w:pPr>
        <w:ind w:firstLine="567"/>
        <w:jc w:val="both"/>
        <w:outlineLvl w:val="1"/>
      </w:pPr>
      <w:r>
        <w:t xml:space="preserve">2) на плановый период 2023 и 2024годов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 xml:space="preserve">в 2023 году в сумме 0,0 тыс. рублей, в 2024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14D4C14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981035">
        <w:rPr>
          <w:rFonts w:ascii="Times New Roman" w:hAnsi="Times New Roman"/>
          <w:b/>
          <w:sz w:val="24"/>
        </w:rPr>
        <w:t>5</w:t>
      </w:r>
    </w:p>
    <w:p w14:paraId="3260B56B" w14:textId="31CB2108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4A767B">
        <w:rPr>
          <w:sz w:val="24"/>
        </w:rPr>
        <w:t>1</w:t>
      </w:r>
      <w:r>
        <w:rPr>
          <w:sz w:val="24"/>
        </w:rPr>
        <w:t xml:space="preserve"> к настоящему решению в сумме:</w:t>
      </w:r>
    </w:p>
    <w:p w14:paraId="431C9BFE" w14:textId="20CE7C1A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9474E0">
        <w:rPr>
          <w:sz w:val="24"/>
        </w:rPr>
        <w:t xml:space="preserve">в 2022 году </w:t>
      </w:r>
      <w:r w:rsidRPr="009474E0">
        <w:rPr>
          <w:color w:val="000000" w:themeColor="text1"/>
          <w:sz w:val="24"/>
        </w:rPr>
        <w:t xml:space="preserve">– </w:t>
      </w:r>
      <w:r w:rsidR="009474E0">
        <w:rPr>
          <w:color w:val="000000" w:themeColor="text1"/>
          <w:sz w:val="24"/>
        </w:rPr>
        <w:t>3 565,5</w:t>
      </w:r>
      <w:r w:rsidRPr="009474E0">
        <w:rPr>
          <w:color w:val="000000" w:themeColor="text1"/>
          <w:sz w:val="24"/>
        </w:rPr>
        <w:t xml:space="preserve"> тыс. рублей</w:t>
      </w:r>
    </w:p>
    <w:p w14:paraId="3B993C1C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2023 году – 3 457,2 тыс. рублей</w:t>
      </w:r>
    </w:p>
    <w:p w14:paraId="00A3DA0A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2024 году</w:t>
      </w:r>
      <w:r>
        <w:rPr>
          <w:color w:val="000000" w:themeColor="text1"/>
          <w:sz w:val="24"/>
          <w:lang w:val="en-US"/>
        </w:rPr>
        <w:t xml:space="preserve"> –</w:t>
      </w:r>
      <w:r>
        <w:rPr>
          <w:color w:val="000000" w:themeColor="text1"/>
          <w:sz w:val="24"/>
        </w:rPr>
        <w:t xml:space="preserve"> 3 585,5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2022 году – 0,0 тыс. рублей</w:t>
      </w:r>
    </w:p>
    <w:p w14:paraId="61A84CA2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2023 году – 0,0 тыс. рублей</w:t>
      </w:r>
    </w:p>
    <w:p w14:paraId="1090D143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2024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2022 году – 0,0 тыс. рублей</w:t>
      </w:r>
    </w:p>
    <w:p w14:paraId="207EFDC6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2023 году – 0,0 тыс. рублей</w:t>
      </w:r>
    </w:p>
    <w:p w14:paraId="42DA58E4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 2024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4D64B00F" w:rsidR="00453955" w:rsidRDefault="001D1C23">
      <w:pPr>
        <w:widowControl w:val="0"/>
        <w:ind w:firstLine="567"/>
        <w:jc w:val="both"/>
      </w:pPr>
      <w:r>
        <w:rPr>
          <w:b/>
        </w:rPr>
        <w:t>Статья 1</w:t>
      </w:r>
      <w:r w:rsidR="00981035">
        <w:rPr>
          <w:b/>
        </w:rPr>
        <w:t>6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2022 года и плановый период 2023 и 2024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77777777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2022 год и плановый период 2023 и 2024годов;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33FE1450" w:rsidR="00453955" w:rsidRDefault="001D1C23">
      <w:pPr>
        <w:ind w:firstLine="567"/>
        <w:jc w:val="both"/>
        <w:rPr>
          <w:b/>
        </w:rPr>
      </w:pPr>
      <w:r>
        <w:rPr>
          <w:b/>
        </w:rPr>
        <w:t xml:space="preserve">Статья </w:t>
      </w:r>
      <w:r w:rsidR="00981035">
        <w:rPr>
          <w:b/>
        </w:rPr>
        <w:t>17</w:t>
      </w:r>
    </w:p>
    <w:p w14:paraId="69488BA2" w14:textId="77777777" w:rsidR="00453955" w:rsidRDefault="001D1C23">
      <w:pPr>
        <w:ind w:firstLine="567"/>
        <w:jc w:val="both"/>
      </w:pPr>
      <w:r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77D5BF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18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2022 года и плановый период 2023 и 2024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2022 году и плановый период 2023 и 2024 годов;</w:t>
      </w:r>
    </w:p>
    <w:p w14:paraId="464917F1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2022 году и плановый период 2023 и 2024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4C399304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981035">
        <w:rPr>
          <w:rFonts w:ascii="Times New Roman" w:hAnsi="Times New Roman"/>
          <w:b/>
          <w:sz w:val="24"/>
        </w:rPr>
        <w:t>19</w:t>
      </w:r>
    </w:p>
    <w:p w14:paraId="5AF6A7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81ACE6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2022 год и плановый период 2023 и 2024 годов;</w:t>
      </w:r>
    </w:p>
    <w:p w14:paraId="53A71484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7A48531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308F5322" w14:textId="749D4E5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2</w:t>
      </w:r>
      <w:r w:rsidR="00981035">
        <w:rPr>
          <w:rFonts w:ascii="Times New Roman" w:hAnsi="Times New Roman"/>
          <w:b/>
          <w:sz w:val="24"/>
        </w:rPr>
        <w:t>0</w:t>
      </w:r>
    </w:p>
    <w:p w14:paraId="0575019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74CAC7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</w:t>
      </w:r>
      <w:r>
        <w:rPr>
          <w:rFonts w:ascii="Times New Roman" w:hAnsi="Times New Roman"/>
          <w:color w:val="000000" w:themeColor="text1"/>
          <w:sz w:val="24"/>
        </w:rPr>
        <w:t>на 2022 год и плановый период 2023 и 2024 годов.</w:t>
      </w:r>
    </w:p>
    <w:p w14:paraId="4BCAEA83" w14:textId="77777777" w:rsidR="00D0197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A8DF2D8" w14:textId="5879820D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981035">
        <w:rPr>
          <w:rFonts w:ascii="Times New Roman" w:hAnsi="Times New Roman"/>
          <w:b/>
          <w:sz w:val="24"/>
          <w:szCs w:val="24"/>
        </w:rPr>
        <w:t>1</w:t>
      </w:r>
    </w:p>
    <w:p w14:paraId="42AA1B7D" w14:textId="77777777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lastRenderedPageBreak/>
        <w:t xml:space="preserve"> </w:t>
      </w:r>
      <w:r w:rsidRPr="008D65DD">
        <w:t xml:space="preserve">1. Установить, что в 2022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4E3F5C0F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981035">
        <w:rPr>
          <w:rFonts w:ascii="Times New Roman" w:hAnsi="Times New Roman"/>
          <w:b/>
          <w:sz w:val="24"/>
        </w:rPr>
        <w:t>2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089ED1E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981035">
        <w:rPr>
          <w:rFonts w:ascii="Times New Roman" w:hAnsi="Times New Roman"/>
          <w:b/>
          <w:sz w:val="24"/>
        </w:rPr>
        <w:t>3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2C7BAA2B" w:rsidR="00453955" w:rsidRDefault="00EA5284" w:rsidP="00EA5284">
      <w:pPr>
        <w:pStyle w:val="ConsPlusNormal"/>
        <w:ind w:left="4536" w:firstLine="0"/>
        <w:jc w:val="right"/>
        <w:rPr>
          <w:noProof/>
        </w:rPr>
      </w:pPr>
      <w:r>
        <w:rPr>
          <w:noProof/>
        </w:rPr>
        <w:t xml:space="preserve"> </w:t>
      </w:r>
    </w:p>
    <w:p w14:paraId="28DB0F9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76F128B4" w14:textId="08785002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0" w:name="_Hlk56077666"/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1</w:t>
      </w:r>
    </w:p>
    <w:p w14:paraId="50EA4064" w14:textId="49BF9172" w:rsidR="00A11DB0" w:rsidRDefault="00A11DB0" w:rsidP="00A11DB0">
      <w:pPr>
        <w:tabs>
          <w:tab w:val="left" w:pos="2680"/>
        </w:tabs>
        <w:ind w:left="5103"/>
        <w:jc w:val="both"/>
      </w:pPr>
      <w:bookmarkStart w:id="1" w:name="_Hlk121223130"/>
      <w:bookmarkEnd w:id="0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</w:t>
      </w:r>
      <w:r w:rsidR="000402BC">
        <w:rPr>
          <w:noProof/>
        </w:rPr>
        <w:t xml:space="preserve"> </w:t>
      </w:r>
      <w:r w:rsidR="000D1139">
        <w:rPr>
          <w:noProof/>
        </w:rPr>
        <w:t>07.12.2022г</w:t>
      </w:r>
      <w:r w:rsidR="000402BC">
        <w:rPr>
          <w:noProof/>
        </w:rPr>
        <w:t>№</w:t>
      </w:r>
      <w:r w:rsidR="000D1139">
        <w:rPr>
          <w:noProof/>
        </w:rPr>
        <w:t>38</w:t>
      </w:r>
      <w:r w:rsidR="000402BC">
        <w:rPr>
          <w:noProof/>
        </w:rPr>
        <w:t xml:space="preserve"> </w:t>
      </w:r>
      <w:r>
        <w:rPr>
          <w:noProof/>
        </w:rPr>
        <w:t>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bookmarkEnd w:id="1"/>
    <w:p w14:paraId="2EF52528" w14:textId="77777777" w:rsidR="00453955" w:rsidRDefault="001D1C23">
      <w:pPr>
        <w:jc w:val="center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77777777" w:rsidR="00453955" w:rsidRDefault="001D1C23">
      <w:pPr>
        <w:jc w:val="center"/>
        <w:rPr>
          <w:b/>
        </w:rPr>
      </w:pPr>
      <w:r>
        <w:rPr>
          <w:b/>
        </w:rPr>
        <w:t>на 2022 год</w:t>
      </w:r>
      <w:r>
        <w:rPr>
          <w:b/>
          <w:noProof/>
        </w:rPr>
        <w:t xml:space="preserve"> и плановый период 2023 и 2024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3182EA56" w14:textId="77777777" w:rsidR="00453955" w:rsidRDefault="001D1C23">
      <w:pPr>
        <w:rPr>
          <w:noProof/>
        </w:rPr>
      </w:pPr>
      <w:r>
        <w:rPr>
          <w:noProof/>
        </w:rPr>
        <w:t xml:space="preserve"> </w:t>
      </w:r>
    </w:p>
    <w:p w14:paraId="15C39638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B669021" w14:textId="070C644A" w:rsidR="00453955" w:rsidRDefault="001D1C23">
      <w:pPr>
        <w:jc w:val="right"/>
        <w:rPr>
          <w:noProof/>
        </w:rPr>
      </w:pPr>
      <w:r>
        <w:rPr>
          <w:noProof/>
        </w:rPr>
        <w:lastRenderedPageBreak/>
        <w:t xml:space="preserve">Приложение </w:t>
      </w:r>
      <w:r w:rsidR="00EA5284">
        <w:rPr>
          <w:noProof/>
        </w:rPr>
        <w:t>2</w:t>
      </w:r>
    </w:p>
    <w:p w14:paraId="3944AB55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AC2C911" w14:textId="77777777" w:rsidR="00453955" w:rsidRDefault="00453955">
      <w:pPr>
        <w:tabs>
          <w:tab w:val="left" w:pos="2680"/>
        </w:tabs>
        <w:ind w:left="5103"/>
        <w:jc w:val="both"/>
      </w:pPr>
    </w:p>
    <w:p w14:paraId="0DA8695F" w14:textId="77777777" w:rsidR="00453955" w:rsidRDefault="001D1C23">
      <w:pPr>
        <w:jc w:val="center"/>
        <w:rPr>
          <w:b/>
          <w:noProof/>
        </w:rPr>
      </w:pPr>
      <w:r>
        <w:rPr>
          <w:b/>
        </w:rPr>
        <w:t xml:space="preserve">Источники финансирования дефицита бюджета муниципального образования Михновского сельского поселения Смоленского района Смоленской области на 2022 год </w:t>
      </w:r>
      <w:r>
        <w:rPr>
          <w:b/>
          <w:noProof/>
        </w:rPr>
        <w:t>и плановый период</w:t>
      </w:r>
    </w:p>
    <w:p w14:paraId="10DF0CF9" w14:textId="77777777" w:rsidR="00453955" w:rsidRDefault="001D1C23">
      <w:pPr>
        <w:jc w:val="center"/>
        <w:rPr>
          <w:b/>
        </w:rPr>
      </w:pPr>
      <w:r>
        <w:rPr>
          <w:b/>
          <w:noProof/>
        </w:rPr>
        <w:t xml:space="preserve"> 2023 и 2024 годов</w:t>
      </w:r>
    </w:p>
    <w:p w14:paraId="58016D6B" w14:textId="77777777" w:rsidR="00453955" w:rsidRDefault="001D1C23">
      <w:pPr>
        <w:jc w:val="right"/>
      </w:pPr>
      <w:r>
        <w:t xml:space="preserve"> тыс. рублей</w:t>
      </w:r>
    </w:p>
    <w:tbl>
      <w:tblPr>
        <w:tblW w:w="10347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2"/>
        <w:gridCol w:w="2693"/>
        <w:gridCol w:w="1418"/>
        <w:gridCol w:w="1417"/>
        <w:gridCol w:w="1417"/>
      </w:tblGrid>
      <w:tr w:rsidR="00453955" w14:paraId="37A9B263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9CF8E38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A8FC6D9" w14:textId="77777777" w:rsidR="00453955" w:rsidRDefault="001D1C23">
            <w:pPr>
              <w:jc w:val="center"/>
              <w:rPr>
                <w:b/>
              </w:rPr>
            </w:pPr>
            <w:r>
              <w:rPr>
                <w:rStyle w:val="11"/>
                <w:b/>
              </w:rPr>
              <w:t>Код источника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8CC37C4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2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84383E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3</w:t>
            </w:r>
            <w:r>
              <w:rPr>
                <w:b/>
                <w:color w:val="000000" w:themeColor="text1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46E546D" w14:textId="77777777" w:rsidR="00453955" w:rsidRDefault="001D1C23">
            <w:pPr>
              <w:jc w:val="center"/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Утверждено на 202</w:t>
            </w:r>
            <w:r>
              <w:rPr>
                <w:b/>
                <w:color w:val="000000" w:themeColor="text1"/>
                <w:lang w:val="en-US" w:eastAsia="zh-CN"/>
              </w:rPr>
              <w:t>4</w:t>
            </w:r>
            <w:r>
              <w:rPr>
                <w:b/>
                <w:color w:val="000000" w:themeColor="text1"/>
                <w:lang w:eastAsia="zh-CN"/>
              </w:rPr>
              <w:t>год</w:t>
            </w:r>
          </w:p>
        </w:tc>
      </w:tr>
      <w:tr w:rsidR="00453955" w14:paraId="3B40EBE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2D632D" w14:textId="77777777" w:rsidR="00453955" w:rsidRDefault="001D1C23">
            <w: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25557" w14:textId="77777777" w:rsidR="00453955" w:rsidRDefault="001D1C23">
            <w:pPr>
              <w:jc w:val="center"/>
            </w:pPr>
            <w:r>
              <w:t>01 00 00 00 00 0000 000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7D0D9F2" w14:textId="467952E4" w:rsidR="00453955" w:rsidRDefault="00C1051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3 340,6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24615F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5C5AB13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4A91D9B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4A66A90" w14:textId="77777777" w:rsidR="00453955" w:rsidRDefault="001D1C23">
            <w: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52DCE5" w14:textId="77777777" w:rsidR="00453955" w:rsidRDefault="001D1C23">
            <w:pPr>
              <w:jc w:val="center"/>
            </w:pPr>
            <w:r>
              <w:t>01 05 00 00 00 0000 000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8F11B13" w14:textId="10E89A6F" w:rsidR="00453955" w:rsidRDefault="00C1051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3 340,6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A89899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2F2E040" w14:textId="77777777" w:rsidR="00453955" w:rsidRDefault="001D1C2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0,0</w:t>
            </w:r>
          </w:p>
        </w:tc>
      </w:tr>
      <w:tr w:rsidR="00453955" w14:paraId="2D387555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859C227" w14:textId="77777777" w:rsidR="00453955" w:rsidRDefault="001D1C23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67A445D" w14:textId="77777777" w:rsidR="00453955" w:rsidRDefault="001D1C23">
            <w:pPr>
              <w:jc w:val="center"/>
            </w:pPr>
            <w:r>
              <w:t>01 05 00 00 00 0000 500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B9D505F" w14:textId="3523BD5A" w:rsidR="00453955" w:rsidRDefault="001D1C23">
            <w:pPr>
              <w:jc w:val="center"/>
              <w:rPr>
                <w:lang w:eastAsia="zh-CN"/>
              </w:rPr>
            </w:pPr>
            <w:r>
              <w:t>-</w:t>
            </w:r>
            <w:r w:rsidR="009A5BB3">
              <w:t>31 088,5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D2102E8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6797989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13603FB8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F9FB65" w14:textId="77777777" w:rsidR="00453955" w:rsidRDefault="001D1C23">
            <w: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62E3067" w14:textId="77777777" w:rsidR="00453955" w:rsidRDefault="001D1C23">
            <w:pPr>
              <w:jc w:val="center"/>
            </w:pPr>
            <w:r>
              <w:t>01 05 02 00 00 0000 500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503A9AD" w14:textId="256B60FD" w:rsidR="00453955" w:rsidRDefault="009A5BB3">
            <w:pPr>
              <w:jc w:val="center"/>
              <w:rPr>
                <w:lang w:eastAsia="zh-CN"/>
              </w:rPr>
            </w:pPr>
            <w:r>
              <w:t>-31 088,5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891058D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E8EB271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7447776B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E791ED4" w14:textId="77777777" w:rsidR="00453955" w:rsidRDefault="001D1C23">
            <w: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7A09291" w14:textId="77777777" w:rsidR="00453955" w:rsidRDefault="001D1C23">
            <w:pPr>
              <w:jc w:val="center"/>
            </w:pPr>
            <w:r>
              <w:t>01 05 02 01 00 0000 510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6239FB7" w14:textId="498D5305" w:rsidR="00453955" w:rsidRDefault="009A5BB3">
            <w:pPr>
              <w:jc w:val="center"/>
              <w:rPr>
                <w:lang w:eastAsia="zh-CN"/>
              </w:rPr>
            </w:pPr>
            <w:r>
              <w:t>-31 088,5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FB2FD8E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0B614C4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51F70A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4BD4A5D" w14:textId="77777777" w:rsidR="00453955" w:rsidRDefault="001D1C23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CDAD3CA" w14:textId="77777777" w:rsidR="00453955" w:rsidRDefault="001D1C23">
            <w:pPr>
              <w:jc w:val="center"/>
            </w:pPr>
            <w:r>
              <w:t>01 05 02 01 10 0000 510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1FBA58E" w14:textId="7945C4F7" w:rsidR="00453955" w:rsidRDefault="009A5BB3">
            <w:pPr>
              <w:jc w:val="center"/>
              <w:rPr>
                <w:lang w:eastAsia="zh-CN"/>
              </w:rPr>
            </w:pPr>
            <w:r>
              <w:t>-31 088,5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E0B02C3" w14:textId="77777777" w:rsidR="00453955" w:rsidRDefault="001D1C23">
            <w:pPr>
              <w:jc w:val="center"/>
            </w:pPr>
            <w:r>
              <w:t>-19 590,9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775EC4D" w14:textId="77777777" w:rsidR="00453955" w:rsidRDefault="001D1C23">
            <w:pPr>
              <w:jc w:val="center"/>
            </w:pPr>
            <w:r>
              <w:t>-20 188,6</w:t>
            </w:r>
          </w:p>
        </w:tc>
      </w:tr>
      <w:tr w:rsidR="00453955" w14:paraId="3CAF7762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D56253A" w14:textId="77777777" w:rsidR="00453955" w:rsidRDefault="001D1C23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CDECA75" w14:textId="77777777" w:rsidR="00453955" w:rsidRDefault="001D1C23">
            <w:pPr>
              <w:jc w:val="center"/>
            </w:pPr>
            <w:r>
              <w:t>01 05 00 00 00 0000 600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A09C0AC" w14:textId="5441E8A4" w:rsidR="00453955" w:rsidRDefault="009A5BB3">
            <w:pPr>
              <w:jc w:val="center"/>
            </w:pPr>
            <w:r>
              <w:t>34 429,1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3315BFA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47A26953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0E2D505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3283C976" w14:textId="77777777" w:rsidR="00453955" w:rsidRDefault="001D1C23">
            <w: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4D48C10" w14:textId="77777777" w:rsidR="00453955" w:rsidRDefault="001D1C23">
            <w:pPr>
              <w:jc w:val="center"/>
            </w:pPr>
            <w:r>
              <w:t>01 05 02 00 00 0000 600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0DED45" w14:textId="6A7CFAE4" w:rsidR="00453955" w:rsidRDefault="009A5BB3">
            <w:pPr>
              <w:jc w:val="center"/>
            </w:pPr>
            <w:r>
              <w:t>34 429,1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6545764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CA983AC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0AC8D5DA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7B7051B3" w14:textId="77777777" w:rsidR="00453955" w:rsidRDefault="001D1C23">
            <w: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EFB4B65" w14:textId="77777777" w:rsidR="00453955" w:rsidRDefault="001D1C23">
            <w:pPr>
              <w:jc w:val="center"/>
            </w:pPr>
            <w:r>
              <w:t>01 05 02 01 00 0000 610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98835D6" w14:textId="60D21E42" w:rsidR="00453955" w:rsidRDefault="009A5BB3">
            <w:pPr>
              <w:jc w:val="center"/>
            </w:pPr>
            <w:r>
              <w:t>34 429,1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9862BE8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B4F42F7" w14:textId="77777777" w:rsidR="00453955" w:rsidRDefault="001D1C23">
            <w:pPr>
              <w:jc w:val="center"/>
            </w:pPr>
            <w:r>
              <w:t>20 188,6</w:t>
            </w:r>
          </w:p>
        </w:tc>
      </w:tr>
      <w:tr w:rsidR="00453955" w14:paraId="309371F4" w14:textId="77777777">
        <w:trPr>
          <w:trHeight w:val="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5C0B0AF" w14:textId="77777777" w:rsidR="00453955" w:rsidRDefault="001D1C23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5C471505" w14:textId="77777777" w:rsidR="00453955" w:rsidRDefault="001D1C23">
            <w:pPr>
              <w:jc w:val="center"/>
            </w:pPr>
            <w:r>
              <w:t>01 05 02 01 10 0000 610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2DFE4CCA" w14:textId="468E0FDF" w:rsidR="00453955" w:rsidRDefault="009A5BB3">
            <w:pPr>
              <w:jc w:val="center"/>
            </w:pPr>
            <w:r>
              <w:t>34 429,1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0FD4B169" w14:textId="77777777" w:rsidR="00453955" w:rsidRDefault="001D1C23">
            <w:pPr>
              <w:jc w:val="center"/>
            </w:pPr>
            <w:r>
              <w:t>19 590,9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6DA6BC51" w14:textId="77777777" w:rsidR="00453955" w:rsidRDefault="001D1C23">
            <w:pPr>
              <w:jc w:val="center"/>
            </w:pPr>
            <w:r>
              <w:t>20 188,6</w:t>
            </w:r>
          </w:p>
        </w:tc>
      </w:tr>
    </w:tbl>
    <w:p w14:paraId="2387614E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BACA1A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48C1BBD0" w14:textId="45F03998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3</w:t>
      </w:r>
    </w:p>
    <w:p w14:paraId="1A6DAFE0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DE651E5" w14:textId="77777777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2022 год и плановый период 2023 и 2024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709"/>
        <w:gridCol w:w="708"/>
        <w:gridCol w:w="1276"/>
        <w:gridCol w:w="1134"/>
        <w:gridCol w:w="1275"/>
      </w:tblGrid>
      <w:tr w:rsidR="00453955" w14:paraId="77B8AAC9" w14:textId="77777777">
        <w:trPr>
          <w:trHeight w:val="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453955" w14:paraId="0AA4AF3F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57274347" w:rsidR="00453955" w:rsidRDefault="00362299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19 033,8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18 286,6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18 901,1</w:t>
            </w:r>
          </w:p>
        </w:tc>
      </w:tr>
      <w:tr w:rsidR="00453955" w14:paraId="194999A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77C7A43C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62299">
              <w:rPr>
                <w:color w:val="000000"/>
              </w:rPr>
              <w:t>3 391,3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453955" w14:paraId="61BE4A2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03A2170C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62299">
              <w:rPr>
                <w:color w:val="000000"/>
              </w:rPr>
              <w:t>3 391,3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2 182,0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2 286,7</w:t>
            </w:r>
          </w:p>
        </w:tc>
      </w:tr>
      <w:tr w:rsidR="00453955" w14:paraId="112E32C6" w14:textId="77777777">
        <w:trPr>
          <w:trHeight w:val="1113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453955" w14:paraId="02B7E05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4 118,6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4 292,6</w:t>
            </w:r>
          </w:p>
        </w:tc>
      </w:tr>
      <w:tr w:rsidR="00453955" w14:paraId="26914C5B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5CE337AE" w:rsidR="00453955" w:rsidRDefault="00362299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5 267,2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7 762,8</w:t>
            </w:r>
          </w:p>
        </w:tc>
      </w:tr>
      <w:tr w:rsidR="00453955" w14:paraId="4A734535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D9C69" w14:textId="1DE89CCB" w:rsidR="00453955" w:rsidRDefault="00362299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1 764,9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2 213,1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2 359,1</w:t>
            </w:r>
          </w:p>
        </w:tc>
      </w:tr>
      <w:tr w:rsidR="00453955" w14:paraId="1EDB6D46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16104A3E" w:rsidR="00453955" w:rsidRDefault="00362299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5 403,7</w:t>
            </w:r>
          </w:p>
        </w:tc>
      </w:tr>
      <w:tr w:rsidR="00453955" w14:paraId="734C4EB9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1A604277" w:rsidR="00453955" w:rsidRDefault="00362299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2 823,77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453955" w14:paraId="28609894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7747D917" w:rsidR="00453955" w:rsidRDefault="00362299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2 823,7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2 936,6</w:t>
            </w:r>
          </w:p>
        </w:tc>
      </w:tr>
      <w:tr w:rsidR="00453955" w14:paraId="4668A357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62703557" w:rsidR="00453955" w:rsidRDefault="006F476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</w:tr>
      <w:tr w:rsidR="00587FFC" w14:paraId="249A0EDC" w14:textId="77777777" w:rsidTr="001D1C23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66961B" w14:textId="654B3C7A" w:rsidR="00587FFC" w:rsidRDefault="00587FFC">
            <w:pPr>
              <w:jc w:val="both"/>
              <w:outlineLvl w:val="1"/>
              <w:rPr>
                <w:color w:val="000000"/>
              </w:rPr>
            </w:pPr>
            <w:r w:rsidRPr="006F476A">
              <w:rPr>
                <w:color w:val="000000"/>
              </w:rPr>
              <w:t xml:space="preserve">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6F476A">
              <w:rPr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5DEF386" w14:textId="5DEAF4A9" w:rsidR="00587FFC" w:rsidRDefault="00587FFC" w:rsidP="00587FFC">
            <w:pPr>
              <w:ind w:left="-46" w:right="-30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1140200000 0000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3150A5" w14:textId="0037209E" w:rsidR="00587FFC" w:rsidRDefault="00587FFC" w:rsidP="00587FFC">
            <w:pPr>
              <w:ind w:left="-46" w:right="-30"/>
              <w:outlineLvl w:val="1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FEF922C" w14:textId="74B23165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515AECF" w14:textId="1BE016B0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14:paraId="64C77FB8" w14:textId="7B9242B2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47B9899" w14:textId="09CA5956" w:rsidR="00587FFC" w:rsidRDefault="00587FFC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53955" w14:paraId="1037C9D2" w14:textId="77777777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2C33599D" w:rsidR="00453955" w:rsidRDefault="006F476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AD8003A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5B0A8904" w14:textId="77777777" w:rsidR="00C16C8E" w:rsidRDefault="00C16C8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81E1F6A" w14:textId="77777777" w:rsidR="00C16C8E" w:rsidRDefault="00C16C8E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B8D9C37" w14:textId="3E373CA3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4</w:t>
      </w:r>
    </w:p>
    <w:p w14:paraId="26A8806E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77777777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 xml:space="preserve">2022 и плановый период 2023 и 2024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465"/>
        <w:gridCol w:w="661"/>
        <w:gridCol w:w="567"/>
        <w:gridCol w:w="1163"/>
        <w:gridCol w:w="1105"/>
        <w:gridCol w:w="1134"/>
      </w:tblGrid>
      <w:tr w:rsidR="00453955" w14:paraId="57FE1347" w14:textId="77777777" w:rsidTr="008C0135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143AA0" w14:paraId="19ED964B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44219DD4" w:rsidR="00143AA0" w:rsidRDefault="00143AA0">
            <w:pPr>
              <w:jc w:val="both"/>
            </w:pPr>
            <w:r w:rsidRPr="00F907C0">
              <w:rPr>
                <w:b/>
              </w:rPr>
              <w:t>БЕЗВОЗМЕЗДНЫЕ ПОСТУПЛЕНИЯ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1AD879CE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rPr>
                <w:b/>
              </w:rPr>
              <w:t>2 00 00000 00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213D7333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rPr>
                <w:b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3A84BC96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rPr>
                <w:b/>
              </w:rP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03009" w14:textId="5B5A7B7C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12 054,7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FC4E6" w14:textId="39402920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1A0AB" w14:textId="01D41B52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1 287,5</w:t>
            </w:r>
          </w:p>
        </w:tc>
      </w:tr>
      <w:tr w:rsidR="00143AA0" w14:paraId="5D1E2C0A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0C5AEBC7" w:rsidR="00143AA0" w:rsidRDefault="00143AA0">
            <w:pPr>
              <w:jc w:val="both"/>
            </w:pPr>
            <w:r w:rsidRPr="00F907C0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3FFEF095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t>2 02 00000 00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33A8FFCC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D935710" w:rsidR="00143AA0" w:rsidRDefault="00143AA0">
            <w:pPr>
              <w:tabs>
                <w:tab w:val="left" w:pos="1173"/>
              </w:tabs>
              <w:ind w:left="-103" w:right="-108"/>
              <w:jc w:val="center"/>
            </w:pPr>
            <w:r w:rsidRPr="00F907C0"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055755" w14:textId="02685070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12 050,9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429B4" w14:textId="230128BD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F09F5A" w14:textId="41486C73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1 287,5</w:t>
            </w:r>
          </w:p>
        </w:tc>
      </w:tr>
      <w:tr w:rsidR="00143AA0" w14:paraId="4B0D8D8A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0EE8EBA" w:rsidR="00143AA0" w:rsidRPr="00DC4A81" w:rsidRDefault="00143AA0">
            <w:pPr>
              <w:jc w:val="both"/>
              <w:rPr>
                <w:b/>
                <w:bCs/>
              </w:rPr>
            </w:pPr>
            <w:r w:rsidRPr="00F907C0">
              <w:rPr>
                <w:b/>
              </w:rPr>
              <w:t>Дотации</w:t>
            </w:r>
            <w:r w:rsidRPr="00CE1BED">
              <w:t xml:space="preserve"> бюджетам бюджетной системы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51E29A73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CE1BED">
              <w:t>2 02 10000 00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68FDE7DF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CE1BE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15EB0502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0"/>
            </w:pPr>
            <w:r w:rsidRPr="00CE1BED"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3EE65F3A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1 041,6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5FF90D4A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4877D1F7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1 002,3</w:t>
            </w:r>
          </w:p>
        </w:tc>
      </w:tr>
      <w:tr w:rsidR="00143AA0" w14:paraId="185FDAAE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459D261F" w:rsidR="00143AA0" w:rsidRDefault="00143AA0">
            <w:pPr>
              <w:jc w:val="both"/>
            </w:pPr>
            <w:r w:rsidRPr="00CE1BE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42F9C4AD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2 02 16001 10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061CFC3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21F844FC" w:rsidR="00143AA0" w:rsidRDefault="00143AA0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E1E854" w14:textId="41FF658A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1 041,6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ACBFC" w14:textId="4C6BCACD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06AD9" w14:textId="5E4FF31C" w:rsidR="00143AA0" w:rsidRDefault="00143AA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1 002,3</w:t>
            </w:r>
          </w:p>
        </w:tc>
      </w:tr>
      <w:tr w:rsidR="00143AA0" w14:paraId="1BE979C1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EEB3" w14:textId="137130B2" w:rsidR="00143AA0" w:rsidRDefault="00143AA0" w:rsidP="00BC0C36">
            <w:pPr>
              <w:jc w:val="both"/>
            </w:pPr>
            <w:r w:rsidRPr="00F907C0">
              <w:rPr>
                <w:b/>
              </w:rPr>
              <w:t>Субсидии</w:t>
            </w:r>
            <w:r w:rsidRPr="00F907C0"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AE099D" w14:textId="65CF2A92" w:rsidR="00143AA0" w:rsidRPr="00DC4A81" w:rsidRDefault="00143AA0" w:rsidP="00DC4A81">
            <w:pPr>
              <w:tabs>
                <w:tab w:val="left" w:pos="1173"/>
              </w:tabs>
              <w:ind w:left="-103" w:right="-108"/>
              <w:outlineLvl w:val="2"/>
              <w:rPr>
                <w:b/>
                <w:bCs/>
              </w:rPr>
            </w:pPr>
            <w:r>
              <w:t>2 02 20000 00 0000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3959D" w14:textId="5A78E2B7" w:rsidR="00143AA0" w:rsidRPr="00DC4A81" w:rsidRDefault="00143AA0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b/>
                <w:bCs/>
              </w:rPr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7FA71D" w14:textId="7003DEF2" w:rsidR="00143AA0" w:rsidRDefault="00143AA0" w:rsidP="00143AA0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9 009,9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ADFC5" w14:textId="5F8CDF7A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A7796A" w14:textId="3A662503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3AA0" w14:paraId="3DC91210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1934" w14:textId="432CFBF5" w:rsidR="00143AA0" w:rsidRPr="00143AA0" w:rsidRDefault="00143AA0" w:rsidP="00BC0C36">
            <w:pPr>
              <w:jc w:val="both"/>
            </w:pPr>
            <w:r w:rsidRPr="00143AA0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C51EDCE" w14:textId="0E1CA8EB" w:rsidR="00143AA0" w:rsidRPr="00143AA0" w:rsidRDefault="00143AA0" w:rsidP="00143AA0">
            <w:pPr>
              <w:outlineLvl w:val="2"/>
              <w:rPr>
                <w:color w:val="000000"/>
                <w:szCs w:val="24"/>
              </w:rPr>
            </w:pPr>
            <w:r w:rsidRPr="00143AA0">
              <w:rPr>
                <w:color w:val="000000"/>
                <w:szCs w:val="24"/>
              </w:rPr>
              <w:t>2022546710 0000</w:t>
            </w:r>
          </w:p>
          <w:p w14:paraId="4E788DF9" w14:textId="77777777" w:rsidR="00143AA0" w:rsidRPr="00143AA0" w:rsidRDefault="00143AA0" w:rsidP="00DC4A81">
            <w:pPr>
              <w:tabs>
                <w:tab w:val="left" w:pos="1173"/>
              </w:tabs>
              <w:ind w:left="-103" w:right="-108"/>
              <w:outlineLvl w:val="2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EB5823" w14:textId="7C88F1DF" w:rsidR="00143AA0" w:rsidRPr="00143AA0" w:rsidRDefault="00143AA0" w:rsidP="00BC0C36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szCs w:val="24"/>
              </w:rPr>
            </w:pPr>
            <w:r w:rsidRPr="00143AA0">
              <w:rPr>
                <w:szCs w:val="24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A0DF8D" w14:textId="6591DFBB" w:rsidR="00143AA0" w:rsidRDefault="00143AA0" w:rsidP="00143AA0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333,5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ACFDD8" w14:textId="2840F62E" w:rsidR="00143AA0" w:rsidRDefault="00143AA0" w:rsidP="00143AA0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2F4E0" w14:textId="5F31161B" w:rsidR="00143AA0" w:rsidRDefault="00143AA0" w:rsidP="00143AA0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3AA0" w14:paraId="0948D834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B971" w14:textId="74452E61" w:rsidR="00143AA0" w:rsidRPr="000807FF" w:rsidRDefault="00143AA0" w:rsidP="00BC0C36">
            <w:pPr>
              <w:jc w:val="both"/>
              <w:rPr>
                <w:b/>
                <w:color w:val="000000"/>
              </w:rPr>
            </w:pPr>
            <w:r w:rsidRPr="00C71A38">
              <w:rPr>
                <w:rFonts w:eastAsia="Calibri"/>
                <w:lang w:eastAsia="en-US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89172A" w14:textId="6A9E5BAC" w:rsidR="00143AA0" w:rsidRDefault="00143AA0" w:rsidP="00DC4A81">
            <w:pPr>
              <w:tabs>
                <w:tab w:val="left" w:pos="1173"/>
              </w:tabs>
              <w:ind w:left="-103" w:right="-108"/>
              <w:outlineLvl w:val="2"/>
            </w:pPr>
            <w:r w:rsidRPr="00513F5B">
              <w:rPr>
                <w:color w:val="000000"/>
                <w:sz w:val="23"/>
                <w:szCs w:val="23"/>
              </w:rPr>
              <w:t xml:space="preserve">2 02 </w:t>
            </w:r>
            <w:r>
              <w:rPr>
                <w:color w:val="000000"/>
                <w:sz w:val="23"/>
                <w:szCs w:val="23"/>
              </w:rPr>
              <w:t>29000</w:t>
            </w:r>
            <w:r w:rsidRPr="00513F5B">
              <w:rPr>
                <w:color w:val="000000"/>
                <w:sz w:val="23"/>
                <w:szCs w:val="23"/>
              </w:rPr>
              <w:t xml:space="preserve"> 00</w:t>
            </w:r>
            <w:r>
              <w:rPr>
                <w:color w:val="000000"/>
                <w:sz w:val="23"/>
                <w:szCs w:val="23"/>
              </w:rPr>
              <w:t xml:space="preserve">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A62E0" w14:textId="3B6B1209" w:rsidR="00143AA0" w:rsidRDefault="00143AA0" w:rsidP="00DC4A81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</w:rP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C00331" w14:textId="6B0D554D" w:rsidR="00143AA0" w:rsidRP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8 676,4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74424" w14:textId="798E5C09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E1502" w14:textId="656DC937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3AA0" w14:paraId="318B5B32" w14:textId="77777777" w:rsidTr="008C0135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B481" w14:textId="35DED049" w:rsidR="00143AA0" w:rsidRPr="007F13B1" w:rsidRDefault="00143AA0" w:rsidP="00BC0C36">
            <w:pPr>
              <w:jc w:val="both"/>
              <w:rPr>
                <w:szCs w:val="24"/>
              </w:rPr>
            </w:pPr>
            <w:r w:rsidRPr="00C71A38">
              <w:rPr>
                <w:rFonts w:eastAsia="Calibri"/>
                <w:lang w:eastAsia="en-US"/>
              </w:rPr>
              <w:t>Прочие субсидии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762800" w14:textId="572086AD" w:rsidR="00143AA0" w:rsidRDefault="00143AA0" w:rsidP="00DC4A81">
            <w:pPr>
              <w:tabs>
                <w:tab w:val="left" w:pos="1173"/>
              </w:tabs>
              <w:ind w:left="-103" w:right="-108"/>
              <w:outlineLvl w:val="2"/>
            </w:pPr>
            <w:r w:rsidRPr="00513F5B">
              <w:rPr>
                <w:color w:val="000000"/>
                <w:sz w:val="23"/>
                <w:szCs w:val="23"/>
              </w:rPr>
              <w:t xml:space="preserve">2 02 </w:t>
            </w:r>
            <w:r>
              <w:rPr>
                <w:color w:val="000000"/>
                <w:sz w:val="23"/>
                <w:szCs w:val="23"/>
              </w:rPr>
              <w:t>29999</w:t>
            </w:r>
            <w:r w:rsidRPr="00513F5B">
              <w:rPr>
                <w:color w:val="000000"/>
                <w:sz w:val="23"/>
                <w:szCs w:val="23"/>
              </w:rPr>
              <w:t xml:space="preserve"> 00</w:t>
            </w:r>
            <w:r>
              <w:rPr>
                <w:color w:val="000000"/>
                <w:sz w:val="23"/>
                <w:szCs w:val="23"/>
              </w:rPr>
              <w:t xml:space="preserve"> 0000     150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96728" w14:textId="71E85D53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8 676,4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275D98" w14:textId="7A5137EE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3E77EC" w14:textId="18DB8C31" w:rsidR="00143AA0" w:rsidRDefault="00143AA0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43AA0" w14:paraId="7A48036D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3324" w14:textId="76F164F1" w:rsidR="00143AA0" w:rsidRPr="000807FF" w:rsidRDefault="00143AA0" w:rsidP="00C16C8E">
            <w:pPr>
              <w:jc w:val="both"/>
              <w:rPr>
                <w:b/>
                <w:color w:val="000000"/>
              </w:rPr>
            </w:pPr>
            <w:r w:rsidRPr="00F907C0">
              <w:rPr>
                <w:b/>
              </w:rPr>
              <w:t>Субвенции</w:t>
            </w:r>
            <w:r w:rsidRPr="00CE1BED">
              <w:t xml:space="preserve">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779CADC" w14:textId="15DB80E7" w:rsidR="00143AA0" w:rsidRDefault="00143AA0" w:rsidP="00C16C8E">
            <w:pPr>
              <w:tabs>
                <w:tab w:val="left" w:pos="1173"/>
              </w:tabs>
              <w:ind w:left="-103" w:right="-108"/>
              <w:outlineLvl w:val="2"/>
            </w:pPr>
            <w:r w:rsidRPr="00CE1BED">
              <w:t>2 02 30000 00</w:t>
            </w:r>
            <w:r>
              <w:t xml:space="preserve">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8048E" w14:textId="3D471417" w:rsidR="00143AA0" w:rsidRDefault="00143AA0" w:rsidP="00143AA0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83A2FD" w14:textId="399DE87A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299,4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1090DD" w14:textId="79EC5E64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236AA" w14:textId="7BEE2CDE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</w:tr>
      <w:tr w:rsidR="00143AA0" w14:paraId="69E89882" w14:textId="77777777" w:rsidTr="008C0135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9DE5" w14:textId="7DEF9C2B" w:rsidR="00143AA0" w:rsidRPr="008B55C9" w:rsidRDefault="00143AA0" w:rsidP="00C16C8E">
            <w:pPr>
              <w:jc w:val="both"/>
              <w:rPr>
                <w:color w:val="333333"/>
              </w:rPr>
            </w:pPr>
            <w:r w:rsidRPr="00CE1BE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581550" w14:textId="6ADA8388" w:rsidR="00143AA0" w:rsidRPr="008B55C9" w:rsidRDefault="00143AA0" w:rsidP="00C16C8E">
            <w:pPr>
              <w:tabs>
                <w:tab w:val="left" w:pos="1173"/>
              </w:tabs>
              <w:ind w:left="-103" w:right="-108"/>
              <w:outlineLvl w:val="2"/>
            </w:pPr>
            <w:r w:rsidRPr="00CE1BED">
              <w:t>2 02 35118 10</w:t>
            </w:r>
            <w:r>
              <w:t xml:space="preserve">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65D9A" w14:textId="5AB6C6AF" w:rsidR="00143AA0" w:rsidRDefault="00143AA0" w:rsidP="00C16C8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1B7FB" w14:textId="27BA0E3C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299,4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EC0CA0" w14:textId="27C0E459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D1417" w14:textId="2E04E7ED" w:rsidR="00143AA0" w:rsidRDefault="00143AA0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285,2</w:t>
            </w:r>
          </w:p>
        </w:tc>
      </w:tr>
      <w:tr w:rsidR="008C0135" w14:paraId="340A7283" w14:textId="77777777" w:rsidTr="008C0135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1331" w14:textId="60671C7E" w:rsidR="008C0135" w:rsidRPr="00CE1BED" w:rsidRDefault="008C0135" w:rsidP="008C0135">
            <w:pPr>
              <w:tabs>
                <w:tab w:val="left" w:pos="1275"/>
              </w:tabs>
              <w:jc w:val="both"/>
            </w:pPr>
            <w:r w:rsidRPr="008C0135"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BAB0816" w14:textId="64A9D1E1" w:rsidR="008C0135" w:rsidRPr="00CE1BED" w:rsidRDefault="008C0135" w:rsidP="008C0135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2 02 49000 00 0000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1D9D5" w14:textId="2B60AF0C" w:rsidR="008C0135" w:rsidRDefault="008C0135" w:rsidP="008C0135">
            <w:pPr>
              <w:tabs>
                <w:tab w:val="left" w:pos="1173"/>
              </w:tabs>
              <w:ind w:right="-108"/>
              <w:outlineLvl w:val="2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E8FCE" w14:textId="109737B1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F99FD" w14:textId="14403BBF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937C0B" w14:textId="7F40DBEF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0135" w14:paraId="6DEC4EAB" w14:textId="77777777" w:rsidTr="008C0135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0233" w14:textId="0C1DD30B" w:rsidR="008C0135" w:rsidRPr="008C0135" w:rsidRDefault="008C0135" w:rsidP="008C0135">
            <w:pPr>
              <w:tabs>
                <w:tab w:val="left" w:pos="1275"/>
              </w:tabs>
              <w:jc w:val="both"/>
            </w:pPr>
            <w:r w:rsidRPr="008C0135"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2853FDC" w14:textId="21297339" w:rsidR="008C0135" w:rsidRDefault="008C0135" w:rsidP="008C0135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2 02 49000 00 0000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EFB2E3" w14:textId="4E3625A0" w:rsidR="008C0135" w:rsidRDefault="008C0135" w:rsidP="008C0135">
            <w:pPr>
              <w:tabs>
                <w:tab w:val="left" w:pos="1173"/>
              </w:tabs>
              <w:ind w:right="-108"/>
              <w:outlineLvl w:val="2"/>
            </w:pPr>
            <w:r>
              <w:t>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E91BE" w14:textId="11F0B9EC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1 700,0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A19B7" w14:textId="5B194FE0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94658" w14:textId="751A269A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0135" w14:paraId="68FAEAD3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68B5" w14:textId="7E72A36E" w:rsidR="008C0135" w:rsidRDefault="008C0135" w:rsidP="00C16C8E">
            <w:pPr>
              <w:jc w:val="both"/>
              <w:rPr>
                <w:color w:val="333333"/>
              </w:rPr>
            </w:pPr>
            <w:r w:rsidRPr="00CE1BED">
              <w:t>ПРОЧИЕ 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A1F260" w14:textId="30F10A2E" w:rsidR="008C0135" w:rsidRDefault="008C0135" w:rsidP="00C16C8E">
            <w:pPr>
              <w:tabs>
                <w:tab w:val="left" w:pos="1173"/>
              </w:tabs>
              <w:ind w:left="-103" w:right="-108"/>
              <w:outlineLvl w:val="2"/>
            </w:pPr>
            <w:r w:rsidRPr="00CE1BED">
              <w:t>2 07 00000 00</w:t>
            </w:r>
            <w:r>
              <w:t xml:space="preserve">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C01DA" w14:textId="375E504F" w:rsidR="008C0135" w:rsidRDefault="008C0135" w:rsidP="00C16C8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FCBC8" w14:textId="0D422E6A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996D1" w14:textId="4C6A9404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B9DA1" w14:textId="2FBD4082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0135" w14:paraId="7DF8B0F8" w14:textId="77777777" w:rsidTr="008C0135">
        <w:trPr>
          <w:trHeight w:val="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5A623CD5" w:rsidR="008C0135" w:rsidRPr="00BC0C36" w:rsidRDefault="008C0135" w:rsidP="00C16C8E">
            <w:pPr>
              <w:jc w:val="both"/>
              <w:rPr>
                <w:b/>
                <w:bCs/>
              </w:rPr>
            </w:pPr>
            <w:r w:rsidRPr="00CE1BED"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4D19BA50" w:rsidR="008C0135" w:rsidRDefault="008C0135" w:rsidP="00C16C8E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2 07 05000 10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6E61CFE7" w:rsidR="008C0135" w:rsidRDefault="008C0135" w:rsidP="00C16C8E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59C499CF" w:rsidR="008C0135" w:rsidRDefault="008C0135" w:rsidP="00C16C8E">
            <w:pPr>
              <w:tabs>
                <w:tab w:val="left" w:pos="1173"/>
              </w:tabs>
              <w:ind w:left="-103" w:right="-108"/>
              <w:jc w:val="center"/>
              <w:outlineLvl w:val="2"/>
            </w:pPr>
            <w:r w:rsidRPr="00CE1BED">
              <w:t>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3EFB5EA4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0A609A04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37013650" w:rsidR="008C0135" w:rsidRDefault="008C0135" w:rsidP="00C16C8E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4E62E13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D82471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EE6CC2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ACF5725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D24A8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8F2CC98" w14:textId="77777777" w:rsidR="00143AA0" w:rsidRDefault="00143AA0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59FE4C6" w14:textId="77777777" w:rsidR="00143AA0" w:rsidRDefault="00143AA0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563C120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5</w:t>
      </w:r>
    </w:p>
    <w:p w14:paraId="2953D37B" w14:textId="77777777" w:rsidR="000D1139" w:rsidRDefault="000D1139" w:rsidP="000D1139">
      <w:pPr>
        <w:tabs>
          <w:tab w:val="left" w:pos="2680"/>
        </w:tabs>
        <w:ind w:left="5103"/>
        <w:jc w:val="both"/>
      </w:pPr>
      <w:bookmarkStart w:id="2" w:name="_Hlk511302736"/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77777777" w:rsidR="00453955" w:rsidRDefault="001D1C23">
      <w:pPr>
        <w:tabs>
          <w:tab w:val="left" w:pos="9923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</w:t>
      </w:r>
      <w:r>
        <w:rPr>
          <w:b/>
          <w:noProof/>
        </w:rPr>
        <w:t>и плановый период 2023 и 2024 годов</w:t>
      </w:r>
    </w:p>
    <w:bookmarkEnd w:id="2"/>
    <w:p w14:paraId="7C5C0286" w14:textId="7AF6724C" w:rsidR="00453955" w:rsidRDefault="001D1C23">
      <w:pPr>
        <w:jc w:val="right"/>
      </w:pPr>
      <w:r>
        <w:t>тыс. рублей</w:t>
      </w:r>
    </w:p>
    <w:p w14:paraId="09DC5E43" w14:textId="6618F592" w:rsidR="001322BC" w:rsidRDefault="001322BC">
      <w:pPr>
        <w:jc w:val="right"/>
      </w:pPr>
    </w:p>
    <w:tbl>
      <w:tblPr>
        <w:tblW w:w="10768" w:type="dxa"/>
        <w:tblInd w:w="5" w:type="dxa"/>
        <w:tblLook w:val="04A0" w:firstRow="1" w:lastRow="0" w:firstColumn="1" w:lastColumn="0" w:noHBand="0" w:noVBand="1"/>
      </w:tblPr>
      <w:tblGrid>
        <w:gridCol w:w="10906"/>
        <w:gridCol w:w="795"/>
        <w:gridCol w:w="800"/>
        <w:gridCol w:w="1510"/>
        <w:gridCol w:w="1213"/>
        <w:gridCol w:w="1213"/>
        <w:gridCol w:w="1115"/>
      </w:tblGrid>
      <w:tr w:rsidR="0034022D" w:rsidRPr="0034022D" w14:paraId="073E752A" w14:textId="77777777" w:rsidTr="00B90748">
        <w:trPr>
          <w:trHeight w:val="255"/>
        </w:trPr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B56" w14:textId="337339DC" w:rsidR="00B90748" w:rsidRPr="0034022D" w:rsidRDefault="00B90748" w:rsidP="00B90748">
            <w:pPr>
              <w:rPr>
                <w:color w:val="000000"/>
                <w:szCs w:val="24"/>
              </w:rPr>
            </w:pPr>
          </w:p>
          <w:tbl>
            <w:tblPr>
              <w:tblW w:w="10680" w:type="dxa"/>
              <w:tblLook w:val="04A0" w:firstRow="1" w:lastRow="0" w:firstColumn="1" w:lastColumn="0" w:noHBand="0" w:noVBand="1"/>
            </w:tblPr>
            <w:tblGrid>
              <w:gridCol w:w="3935"/>
              <w:gridCol w:w="799"/>
              <w:gridCol w:w="1510"/>
              <w:gridCol w:w="800"/>
              <w:gridCol w:w="1212"/>
              <w:gridCol w:w="1212"/>
              <w:gridCol w:w="1212"/>
            </w:tblGrid>
            <w:tr w:rsidR="00B90748" w:rsidRPr="00B90748" w14:paraId="57369EBB" w14:textId="77777777" w:rsidTr="00B90748">
              <w:trPr>
                <w:trHeight w:val="855"/>
              </w:trPr>
              <w:tc>
                <w:tcPr>
                  <w:tcW w:w="4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53CC50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Документ, учреждение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1EA22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Разд.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1008B8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B90748">
                    <w:rPr>
                      <w:color w:val="000000"/>
                      <w:szCs w:val="24"/>
                    </w:rPr>
                    <w:t>Ц.ст</w:t>
                  </w:r>
                  <w:proofErr w:type="spellEnd"/>
                  <w:r w:rsidRPr="00B90748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2B6A0A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proofErr w:type="spellStart"/>
                  <w:r w:rsidRPr="00B90748">
                    <w:rPr>
                      <w:color w:val="000000"/>
                      <w:szCs w:val="24"/>
                    </w:rPr>
                    <w:t>Расх</w:t>
                  </w:r>
                  <w:proofErr w:type="spellEnd"/>
                  <w:r w:rsidRPr="00B90748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FCA64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Сумма на 2022 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4201D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Сумма на 2023 год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60E4CF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Сумма на 2024 год</w:t>
                  </w:r>
                </w:p>
              </w:tc>
            </w:tr>
            <w:tr w:rsidR="00B90748" w:rsidRPr="00B90748" w14:paraId="18A48A81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745B5A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E1695B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93A3D8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0182D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099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06399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DD3A5D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482,9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14E512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995,2</w:t>
                  </w:r>
                </w:p>
              </w:tc>
            </w:tr>
            <w:tr w:rsidR="00B90748" w:rsidRPr="00B90748" w14:paraId="6A13E9C3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623BB8" w14:textId="667F6CD5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99FF4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E2FCF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0F7615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31F91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5 249,8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2EC68C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4 025,4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83A9C0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4 130,2</w:t>
                  </w:r>
                </w:p>
              </w:tc>
            </w:tr>
            <w:tr w:rsidR="00B90748" w:rsidRPr="00B90748" w14:paraId="581993A3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FBD4D4" w14:textId="417F2542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208D9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E421F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F7A0E1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E3884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F073B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935466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349EAA4B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41B219" w14:textId="45C534CF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5A59C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32E1F7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137CD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A8780E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127CFD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51CFD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433FCE0D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F7D484" w14:textId="3987CF41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мероприятия на обеспечение деятельности органов местного самоуправления и казенных учреждений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A09A8D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5601D1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908CA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711227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D2251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E55D7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3F5E613D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D097DA" w14:textId="2A26B33A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5E327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C3599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99Я0200140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50326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AB20C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15D122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04C09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7615B408" w14:textId="77777777" w:rsidTr="00B90748">
              <w:trPr>
                <w:trHeight w:val="220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C533F5" w14:textId="29B67DE8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670CD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63FE2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99Я0200140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19EF8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077C0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2D7B1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D8392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1950852A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A88474" w14:textId="5908EBD8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EE1F3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2F9ED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99Я0200140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ECE07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6B161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609,5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3B04F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3A295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659,2</w:t>
                  </w:r>
                </w:p>
              </w:tc>
            </w:tr>
            <w:tr w:rsidR="00B90748" w:rsidRPr="00B90748" w14:paraId="0FD4B5B9" w14:textId="77777777" w:rsidTr="00B90748">
              <w:trPr>
                <w:trHeight w:val="189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1151AF" w14:textId="464CB102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776D9B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4B4A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82CF8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60EAC6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3 876,5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1BA1B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3 061,7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16F57E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3 134,5</w:t>
                  </w:r>
                </w:p>
              </w:tc>
            </w:tr>
            <w:tr w:rsidR="00B90748" w:rsidRPr="00B90748" w14:paraId="087FB03F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4C309A" w14:textId="072F7704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F17F3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A9C01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AEFD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111CC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3 876,5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8A8F5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3 061,7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A985D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3 134,5</w:t>
                  </w:r>
                </w:p>
              </w:tc>
            </w:tr>
            <w:tr w:rsidR="00B90748" w:rsidRPr="00B90748" w14:paraId="4D21DC43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990408" w14:textId="42F58D66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мероприятия на обеспечение деятельности органов местного самоуправления и казенных учреждений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3C61A6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7B06B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BDFD4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AAD321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3 876,5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726B5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3 061,7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8C8DA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3 134,5</w:t>
                  </w:r>
                </w:p>
              </w:tc>
            </w:tr>
            <w:tr w:rsidR="00B90748" w:rsidRPr="00B90748" w14:paraId="3A67BB1F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0BC577" w14:textId="613E5DB1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A338E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C9D0A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556F8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A3787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3 876,5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5217F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3 061,7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6E66B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3 134,5</w:t>
                  </w:r>
                </w:p>
              </w:tc>
            </w:tr>
            <w:tr w:rsidR="00B90748" w:rsidRPr="00B90748" w14:paraId="28906E7D" w14:textId="77777777" w:rsidTr="00B90748">
              <w:trPr>
                <w:trHeight w:val="220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826E07" w14:textId="309D2EC3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C3CD3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A5C76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DF61E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BBD08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1 892,4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3CB82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1 821,7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7228B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1 894,5</w:t>
                  </w:r>
                </w:p>
              </w:tc>
            </w:tr>
            <w:tr w:rsidR="00B90748" w:rsidRPr="00B90748" w14:paraId="0F939E93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EB76DE" w14:textId="1917B20E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3C0B1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829FD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3BBCB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C2E99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1 892,4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87C8B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1 821,7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2B777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1 894,5</w:t>
                  </w:r>
                </w:p>
              </w:tc>
            </w:tr>
            <w:tr w:rsidR="00B90748" w:rsidRPr="00B90748" w14:paraId="7F5F98B6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372EAB" w14:textId="3D1673F1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06119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DE966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3D4D4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B794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1 972,6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F8B81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1 240,0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BB2AA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1 240,0</w:t>
                  </w:r>
                </w:p>
              </w:tc>
            </w:tr>
            <w:tr w:rsidR="00B90748" w:rsidRPr="00B90748" w14:paraId="68CFD0DE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7274BB" w14:textId="216AA883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F4F21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F8331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CE134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C6CE5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1 972,6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E7560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1 240,0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DCCDC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1 240,0</w:t>
                  </w:r>
                </w:p>
              </w:tc>
            </w:tr>
            <w:tr w:rsidR="00B90748" w:rsidRPr="00B90748" w14:paraId="497D87A2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8CB29D" w14:textId="13CF79C4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ACDBF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7F960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AA873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11531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AE8A7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0254D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F29540B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C92F49" w14:textId="197F1552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27F0C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0104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4C62B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99Я0500140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75278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7A66B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C28FC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12D2A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3727F84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8A2D59" w14:textId="3B619859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FA72D8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14953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AC790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AAED09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544BA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E760A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25474331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92B6ED" w14:textId="2A1E5298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80A957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ED699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F795ED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3F6C0D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212F7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262AD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11E9F017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E97FA6" w14:textId="685356E6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мероприятия на обеспечение деятельности органов местного самоуправления и казенных учреждений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D2DCC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6C46C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E36E7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11E45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70881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208DB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0F3C669F" w14:textId="77777777" w:rsidTr="00B90748">
              <w:trPr>
                <w:trHeight w:val="189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AC5BD3" w14:textId="6039B2E8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4B93B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6E495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99Я05П2002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0160F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2621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AABFC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8C664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0A0D821B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39977D" w14:textId="20916A11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7552F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FC2B7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99Я05П2002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1D33E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5BED9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B5C1A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D3AFD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2FC8E909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4505B9" w14:textId="059EC45A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961B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6D60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99Я05П2002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EE23B0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DBD9B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3B7BC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22,7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091DC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23,5</w:t>
                  </w:r>
                </w:p>
              </w:tc>
            </w:tr>
            <w:tr w:rsidR="00B90748" w:rsidRPr="00B90748" w14:paraId="32B18A67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A0D483" w14:textId="36DF70AF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05820D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5B0C1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EC4A6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EF9FD8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D419C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193,2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EEC2BD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199,0</w:t>
                  </w:r>
                </w:p>
              </w:tc>
            </w:tr>
            <w:tr w:rsidR="00B90748" w:rsidRPr="00B90748" w14:paraId="6D4CB41B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75EAB" w14:textId="34F2C80F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97AA5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70001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BF41E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4FF77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D53AB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193,2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3A57F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199,0</w:t>
                  </w:r>
                </w:p>
              </w:tc>
            </w:tr>
            <w:tr w:rsidR="00B90748" w:rsidRPr="00B90748" w14:paraId="1E13768B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A65DCE" w14:textId="60F1C329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69743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9B32C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F8A26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7A878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AF396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193,2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396CE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199,0</w:t>
                  </w:r>
                </w:p>
              </w:tc>
            </w:tr>
            <w:tr w:rsidR="00B90748" w:rsidRPr="00B90748" w14:paraId="1740CBC2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BB774CE" w14:textId="35D8E253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08F98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5958B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ADC9A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1F30E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A4620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193,2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51FC1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199,0</w:t>
                  </w:r>
                </w:p>
              </w:tc>
            </w:tr>
            <w:tr w:rsidR="00B90748" w:rsidRPr="00B90748" w14:paraId="2F61E995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D59D4E" w14:textId="5C6F493E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008C4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1282E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35464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D570D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562B7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193,2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CF364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199,0</w:t>
                  </w:r>
                </w:p>
              </w:tc>
            </w:tr>
            <w:tr w:rsidR="00B90748" w:rsidRPr="00B90748" w14:paraId="7EC22F11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4ABDE9" w14:textId="3459A71E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648A1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130E51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19117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BFFADD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741,6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07DB3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7161D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</w:tr>
            <w:tr w:rsidR="00B90748" w:rsidRPr="00B90748" w14:paraId="57D31A58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949C74" w14:textId="6E6CEA56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4302F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D52B5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EDC87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300E6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718,6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A4DCA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B1FA1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</w:tr>
            <w:tr w:rsidR="00B90748" w:rsidRPr="00B90748" w14:paraId="0361BAC9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A67656" w14:textId="6366C72C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16AF51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506362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017FD7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9241C1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718,6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F1839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5343ED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114,0</w:t>
                  </w:r>
                </w:p>
              </w:tc>
            </w:tr>
            <w:tr w:rsidR="00B90748" w:rsidRPr="00B90748" w14:paraId="62E61397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4762C5" w14:textId="78F3CC68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A510C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81B41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E7356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F919E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53,4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633FB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90C51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</w:tr>
            <w:tr w:rsidR="00B90748" w:rsidRPr="00B90748" w14:paraId="2C5470D5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8A7AF2" w14:textId="3BF5A16D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9B6FC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1B10C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5FC89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9DF21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53,4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5E060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1AC71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</w:tr>
            <w:tr w:rsidR="00B90748" w:rsidRPr="00B90748" w14:paraId="1366726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796D0D" w14:textId="593E9EF3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59651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88D7C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CA1F9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2AD63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53,4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681D0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2F29E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42,0</w:t>
                  </w:r>
                </w:p>
              </w:tc>
            </w:tr>
            <w:tr w:rsidR="00B90748" w:rsidRPr="00B90748" w14:paraId="66A9F2D2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3EE4AE" w14:textId="5264ADA3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Обеспечение содержания, обслуживания и распоряжения объектами муниципальной собственности в муниципальном образовании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D7C132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1BA12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018CD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85C942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123,3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86D40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81BFD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</w:tr>
            <w:tr w:rsidR="00B90748" w:rsidRPr="00B90748" w14:paraId="510F8CF9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0D56052" w14:textId="7B662C7D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DCF13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1DE8F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7F822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B203D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59,6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4B175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CC421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580CAD11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9FFD87" w14:textId="19C5B54B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CE126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A5355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C135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7FA430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59,6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A914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33B0A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4A740A1B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583A11" w14:textId="50C8B7B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B896A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78AE3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C0E94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C2D6C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63,7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B5BBB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EE991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</w:tr>
            <w:tr w:rsidR="00B90748" w:rsidRPr="00B90748" w14:paraId="5571B2A2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B48639" w14:textId="3F3CCD88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8E1F70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58C04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D59DF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1ADB3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587A7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5EE48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350504EE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DED569" w14:textId="1AA5C362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ADC77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CA853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65460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3D4DF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E4F67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D0F99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72,0</w:t>
                  </w:r>
                </w:p>
              </w:tc>
            </w:tr>
            <w:tr w:rsidR="00B90748" w:rsidRPr="00B90748" w14:paraId="194DFF57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9AF2D5" w14:textId="64454C6F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Исполнение решения суда по гражданскому делу №2-1607/2021 по иску Крымского Сергея Петровича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629D1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31285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87Я0122170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E45E4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0296A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594C1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CA0C7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2684F9D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495D9B" w14:textId="51922340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98FB9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F7D7F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87Я0122170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252D5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486FB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F3946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911F3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3036B001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C2F575" w14:textId="6E5F41C9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4F3E8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1F982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87Я0122170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1C6CA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8118C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542,0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9FBF5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7D3A6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77971646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0AD262" w14:textId="576BBFAB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35C00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14E93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43DBEA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58804B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3E806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CFFFD9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5838ECD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3E7197" w14:textId="5BA4E281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прочих непрограммных мероприятий в муниципальном образовании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9898EE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2FABA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9920000000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D9845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B76A9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818417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B540CC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123072E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0A2D43" w14:textId="5F925178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Проведение семинаров, фестивалей, конкурсов, единовременное денежное вознаграждение и иные расходы муниципального образования.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770E3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68907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7B498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C166A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8C435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FFB08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961B434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7D719AC" w14:textId="0B4C43EF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00AA8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9B20E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4A6E0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6ACA7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E5461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BEAF8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8878396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4AEBA9" w14:textId="07D6EB6A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3F71C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0113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FCF91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9920220640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EDF09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33413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58F66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F2969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385DC041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CFC079" w14:textId="5B11EED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17B78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E87A2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A30846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816B0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299,4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F3C04A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275,3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249B12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285,2</w:t>
                  </w:r>
                </w:p>
              </w:tc>
            </w:tr>
            <w:tr w:rsidR="00B90748" w:rsidRPr="00B90748" w14:paraId="718684EC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A558B9" w14:textId="5A0483D2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49AC9E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6FE32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6AC42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F517B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299,4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9B9CC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275,3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D94059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285,2</w:t>
                  </w:r>
                </w:p>
              </w:tc>
            </w:tr>
            <w:tr w:rsidR="00B90748" w:rsidRPr="00B90748" w14:paraId="6D24B61E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A655D5" w14:textId="7A4207B2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Осуществление государственных полномочий в муниципальном образовании "Смоленский район"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37AF3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49748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0709B9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0CD30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299,4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087EB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275,3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F153B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285,2</w:t>
                  </w:r>
                </w:p>
              </w:tc>
            </w:tr>
            <w:tr w:rsidR="00B90748" w:rsidRPr="00B90748" w14:paraId="3EB6893D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6B90AA" w14:textId="522E33E5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9995A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0F4E4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3C055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A5AFE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299,4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58F31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275,3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73E8C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285,2</w:t>
                  </w:r>
                </w:p>
              </w:tc>
            </w:tr>
            <w:tr w:rsidR="00B90748" w:rsidRPr="00B90748" w14:paraId="137169C4" w14:textId="77777777" w:rsidTr="00B90748">
              <w:trPr>
                <w:trHeight w:val="220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BBCCA9" w14:textId="5189B853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A777F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B303D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A754B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69520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251,9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7DED0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FB0EB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B90748" w:rsidRPr="00B90748" w14:paraId="70222019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F33669" w14:textId="2B7123B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7B021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0BB25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C5FA0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16B4A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251,9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1DC5D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239,3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3B61C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239,3</w:t>
                  </w:r>
                </w:p>
              </w:tc>
            </w:tr>
            <w:tr w:rsidR="00B90748" w:rsidRPr="00B90748" w14:paraId="3C4ABF97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364A01" w14:textId="2E73FBF9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C1EA0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3AA91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76905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8BDBC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47,5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7B456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36,0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22274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45,9</w:t>
                  </w:r>
                </w:p>
              </w:tc>
            </w:tr>
            <w:tr w:rsidR="00B90748" w:rsidRPr="00B90748" w14:paraId="7A43BD6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A4DF0C" w14:textId="329646CA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0D850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0203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B479A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7800151180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AC43B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AF0FA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47,5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F89F30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36,0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FFB15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45,9</w:t>
                  </w:r>
                </w:p>
              </w:tc>
            </w:tr>
            <w:tr w:rsidR="00B90748" w:rsidRPr="00B90748" w14:paraId="2677A5FE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C543D4" w14:textId="4A268A39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C7CCCC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086B1A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0198B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4D71C3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121D49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FA2C05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2409530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27C382" w14:textId="43919A8D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8441F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E2B41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237B4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3DDB2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0CC75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478D6D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3C7CE76C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C24759" w14:textId="43E2F800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37F01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022BCD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5706C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AAE53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2762CA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05BEF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56331E1D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6E936" w14:textId="7550FD9A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ED815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873CA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2E6A9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BB3AB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C7F92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AE77B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5DC27CD7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1723B1" w14:textId="3F1DE279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C0F90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1E05B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CF1B1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4F561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A6794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86CF1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7C7ADBF4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3C30C1" w14:textId="78861A9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271E2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BB8C7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07843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6848E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C0FF8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18FBA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7B34ED4C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5518F4" w14:textId="4BB6FC81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AAFF1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0310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09D76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99320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22204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3DDBF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2BD91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100,0</w:t>
                  </w:r>
                </w:p>
              </w:tc>
            </w:tr>
            <w:tr w:rsidR="00B90748" w:rsidRPr="00B90748" w14:paraId="3450FEC3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806C8E" w14:textId="4601BF33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D14573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6219A7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7F0373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B3F5D8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15 428,1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EB399C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5 330,7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0DF3DB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5 397,6</w:t>
                  </w:r>
                </w:p>
              </w:tc>
            </w:tr>
            <w:tr w:rsidR="00B90748" w:rsidRPr="00B90748" w14:paraId="74CF6336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4A4F64" w14:textId="4C10D54D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D46CE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63590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5C0DDB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8C650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0B6DB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7BFE1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38DFD2C9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1E0AEC" w14:textId="3CD3D9A4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95E6C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C2975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33B50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B57729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A925A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1655A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75BF6513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A645ED" w14:textId="26514D49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D59E4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266D3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38222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83303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DCDBF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3EE3DA2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1361E29F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A957DBE" w14:textId="180EA1CB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Обеспечение мероприятия по отдельным полномочиям в области водных отношений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05B4F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FC6AD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9C287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C8BC4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EB332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17213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19DC243F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3FA4B0" w14:textId="0461AC09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9DACE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FE35B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60733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300F5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C9761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C32E8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1F99DECB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673CDC" w14:textId="32118D18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9691B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0406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60485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C3C9A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1C17A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172,1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C3876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723,8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2D72C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705,0</w:t>
                  </w:r>
                </w:p>
              </w:tc>
            </w:tr>
            <w:tr w:rsidR="00B90748" w:rsidRPr="00B90748" w14:paraId="72A360AA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04CDB0" w14:textId="665E918E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53BEC3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CA3959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06E49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7B9BB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15 104,9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10A94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3B93D6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3C5B2A07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C05791" w14:textId="5502EB7F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EC084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05706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B59C5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3BCB0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15 104,9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E8134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382E7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541B2C0E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681B1F" w14:textId="6C114B1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E5402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DB652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C521A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A7CC6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8 600,0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590D4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5FBE7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093C412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75F7D8" w14:textId="6E7A9708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B1DC62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6056F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F4565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A1D61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8 600,0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9F4C4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3E56C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417B282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D5ADB8" w14:textId="7000FA7A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765B1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92374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5EC30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BEA0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8 600,0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FD371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37BB4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7046477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2815C4" w14:textId="7095FBCD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8D7F9A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91B32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87001S1260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934C3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E0B54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8 600,0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97203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BB930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DE098CB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8ED271" w14:textId="44E9CD73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2C0F2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4DCCF8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BD075C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D00FE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6 504,9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FF666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07D0C2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01382460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525006" w14:textId="587B96DB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направленные на содержание, совершенствование и развитие сети автомобильных дорог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D503CA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FF684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50241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84637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6 504,9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E8843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248CB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1A100668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D83810" w14:textId="185746D9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EB98B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4DFCF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EF80A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2855F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6 504,9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77053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105EC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047E44B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D273A8" w14:textId="6745ACE6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ABF6D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0409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2A0F1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91D5F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CA8B8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6 504,9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753E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4 207,0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3A453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4 292,6</w:t>
                  </w:r>
                </w:p>
              </w:tc>
            </w:tr>
            <w:tr w:rsidR="00B90748" w:rsidRPr="00B90748" w14:paraId="0239D033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1E21D9" w14:textId="7706EAFD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05831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82A33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BBF54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BD9A81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DD2E6B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4A7365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33FDAFF9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F4D438" w14:textId="5F71DA4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7E622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89569A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CC2E4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176B6D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80F91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E07537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380A762F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54C58A" w14:textId="2DCFC510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2B100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13C98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26C46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C48F855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6BC41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F4DD5A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3F10B30E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64AEFC" w14:textId="16C7C68A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по землепользованию и землеустройству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99BF1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4451B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FE843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23CD9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92BA8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0A880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07E0ED29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B2035D" w14:textId="091859CD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37FA7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90DF2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CEBEC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79B4A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154FA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9C93D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53589EE6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F70526" w14:textId="0639D3C2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8D790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0412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69669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91DFF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4AAFA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151,1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422D4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CEF34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400,0</w:t>
                  </w:r>
                </w:p>
              </w:tc>
            </w:tr>
            <w:tr w:rsidR="00B90748" w:rsidRPr="00B90748" w14:paraId="07D16147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9D4B3CD" w14:textId="737D7B7C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027592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65416C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8BAED6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BF4972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9 811,9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715E13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5 845,4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32D991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5 620,9</w:t>
                  </w:r>
                </w:p>
              </w:tc>
            </w:tr>
            <w:tr w:rsidR="00B90748" w:rsidRPr="00B90748" w14:paraId="4A00716B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8D8CDB" w14:textId="2FF74539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61598A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B4F4D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230506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84943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37D8EE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89E419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5895147F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0BE3A6" w14:textId="3C277B3E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291F9B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AE886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7B2A98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1DC9E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D674B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74837E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7CC62C3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4030D7" w14:textId="51AFC3B4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9E86BE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A3EA4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60B6E2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54E24E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7A9AE3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94B40E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13A31B68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F5BF56" w14:textId="5EF3A37C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BA20A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84964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858D7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91C5A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57ADC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B32BC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303E03EA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5F1B67" w14:textId="43D3B6BF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AB283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32B21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E76D6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35D001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D8DC2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83A42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1BDD70D4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28F49F" w14:textId="2C168A0A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3D5A5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BF338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A28111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256E4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04BDC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F29F7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507FE09C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3E3681" w14:textId="77BA7480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2BDC34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4F8B75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9F0BF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9B7892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6D517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DAB5DE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35EE4102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D8AE24" w14:textId="47144EA8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9D836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C5F416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31AD49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D1935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130,0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0DADC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D03782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1EB873A5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40A7D8" w14:textId="711A5C1E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за счет средств резервного фонда местной администрации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B73D33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7A1B2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716A6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0C088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130,0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B0CAF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66182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1A2A86B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3949A0" w14:textId="1B4CE9FB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CA39F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1DC2F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CC831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CD3C7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130,0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96069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87826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47EE3CA8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240C81" w14:textId="70B8F80E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007F7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26C07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8101027770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B24C9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3192B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130,0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D5C64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2559A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65D74C6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99D336" w14:textId="031121EF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48761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E62D8A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6DC5E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4ED0D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ADB2D9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B30F43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1EC1546B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55BE73" w14:textId="434F703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8188C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52736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20EC6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1A5D5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7CEE8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9D8D71D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2660B21C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D06163" w14:textId="5990D622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 xml:space="preserve">Мероприятия по выравниванию выпадающих доходов и прочие мероприятия в сфере </w:t>
                  </w:r>
                  <w:proofErr w:type="spellStart"/>
                  <w:r w:rsidRPr="00B90748">
                    <w:rPr>
                      <w:color w:val="000000"/>
                      <w:szCs w:val="24"/>
                    </w:rPr>
                    <w:t>жилищно</w:t>
                  </w:r>
                  <w:proofErr w:type="spellEnd"/>
                  <w:r w:rsidRPr="00B90748">
                    <w:rPr>
                      <w:color w:val="000000"/>
                      <w:szCs w:val="24"/>
                    </w:rPr>
                    <w:t xml:space="preserve"> - коммунального хозяйства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350EF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8C319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87Я0120850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580EA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36122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62351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9B503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3CF034FF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DA021" w14:textId="2473B344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15088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F4E42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87Я0120850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E1A67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BB746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6D592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02F14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283C4D5B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2DF78C" w14:textId="05B0F42D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7E98B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0502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B4882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87Я0120850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D92A4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387A8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747,0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C0790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F1184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203059E9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706A6F" w14:textId="709405DC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AFFE03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B0A33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714A13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336203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8 934,9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44063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4 845,4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B09426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4 620,9</w:t>
                  </w:r>
                </w:p>
              </w:tc>
            </w:tr>
            <w:tr w:rsidR="00B90748" w:rsidRPr="00B90748" w14:paraId="3C216AAE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F60CE4" w14:textId="79B1CCDE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59917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2D9DC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09B8C7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025E9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8 934,9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F3BED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4 845,4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EC2A58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4 620,9</w:t>
                  </w:r>
                </w:p>
              </w:tc>
            </w:tr>
            <w:tr w:rsidR="00B90748" w:rsidRPr="00B90748" w14:paraId="786AEE4F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66096" w14:textId="350D5BE8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B4505B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7B8230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3E17B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20D51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8 934,9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49BDF1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4 845,4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CA92B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4 620,9</w:t>
                  </w:r>
                </w:p>
              </w:tc>
            </w:tr>
            <w:tr w:rsidR="00B90748" w:rsidRPr="00B90748" w14:paraId="5B4DC583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4554B2" w14:textId="5C8BA57A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направленные на прочее благоустройство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CEFE3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FB5DB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483318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DCD6D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3 383,3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2BD080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EA8DC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229E7A38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9F1199" w14:textId="74581D1F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7300B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EF0FB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3A07B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47C30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3 383,3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12275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7BB36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5408707F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C37D3A" w14:textId="73622C5D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A7ED7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74DCE7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EF5813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6B15B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3 383,3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2CD55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01257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1 000,0</w:t>
                  </w:r>
                </w:p>
              </w:tc>
            </w:tr>
            <w:tr w:rsidR="00B90748" w:rsidRPr="00B90748" w14:paraId="3CDE144A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D09F9C" w14:textId="184CE09A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881DF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F2044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9A6A7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F30ED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946,2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8CAC51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BB55F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</w:tr>
            <w:tr w:rsidR="00B90748" w:rsidRPr="00B90748" w14:paraId="78BC8ABD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BD24C3" w14:textId="58512E50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382A6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AC06C6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0C100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CF972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946,2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6E5F55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025D2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</w:tr>
            <w:tr w:rsidR="00B90748" w:rsidRPr="00B90748" w14:paraId="2AAA952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23723D" w14:textId="3D6AA002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E2787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34FD4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E614B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B49A1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946,2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889C1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7D893C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510,0</w:t>
                  </w:r>
                </w:p>
              </w:tc>
            </w:tr>
            <w:tr w:rsidR="00B90748" w:rsidRPr="00B90748" w14:paraId="13D751EF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2810A4" w14:textId="3E894A9D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1354DF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ABBB1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343CA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08162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46D2A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0B12A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388E027F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6EF951" w14:textId="3400335D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5F7AC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F71DA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389FC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574E0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59DC4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64794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8C60824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028A38" w14:textId="06BF57D2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Мероприятия по содержанию и обслуживанию уличного освещения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7D562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5E8E1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7D576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8FD95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4 605,4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92029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3 335,4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7B7F0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3 110,9</w:t>
                  </w:r>
                </w:p>
              </w:tc>
            </w:tr>
            <w:tr w:rsidR="00B90748" w:rsidRPr="00B90748" w14:paraId="64C13B8B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330E91" w14:textId="7598CF61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C2A11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AA2BE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63C44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6E36A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4 605,4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329FF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3 335,4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2FD31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3 110,9</w:t>
                  </w:r>
                </w:p>
              </w:tc>
            </w:tr>
            <w:tr w:rsidR="00B90748" w:rsidRPr="00B90748" w14:paraId="4A2CC464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1633D0" w14:textId="0258B002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CE971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882A9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87Я0120860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D6FB1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6C3E9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4 605,4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AAAD8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3 335,4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D0F3FB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3 110,9</w:t>
                  </w:r>
                </w:p>
              </w:tc>
            </w:tr>
            <w:tr w:rsidR="00B90748" w:rsidRPr="00B90748" w14:paraId="3571A304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7712DC" w14:textId="1F64E245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1B564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CA42F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75DF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5C7F9C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9843F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74085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788DD95C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879203" w14:textId="7C49249E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F97AD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E99C30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19A55E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E9EF6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9102D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26476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49BE7BF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D89F4C" w14:textId="1D0EB10B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6410A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0503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ADEF19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E7066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EE2B8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08F97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581EA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151337B9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165B63" w14:textId="57AABF59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BCA600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394150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8B88C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0C32A9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3 565,5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003F7A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903376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420C6238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4D5F71" w14:textId="4C7B96B1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534479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76A84D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2383B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D80D2FC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3 565,5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2AB64F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A0C758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7546706B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20E3B8" w14:textId="3C50EA94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CD00D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A5AFF1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5B6BBF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4144E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3 565,5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FCDC1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94ECA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759E61D0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539EDA" w14:textId="07440749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01CCE9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1EFDE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0073E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6AE944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3 565,5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839DDC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4BD7B1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21A11592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1B5176" w14:textId="57D834FD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Обеспечение деятельности СДК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11011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663DEC5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65F85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2F60EF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3 143,6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4A89A8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3E21BD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2C6317B4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C54793" w14:textId="1C75B3F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579B7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F3B52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979E80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C7DB6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3 143,6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386CA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9AD675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44C9A1FE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9121B7" w14:textId="6A85CD5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C754B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C09548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87Я0120930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FCC8C3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AEB52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3 143,6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67C07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3 457,2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4EF99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3 585,5</w:t>
                  </w:r>
                </w:p>
              </w:tc>
            </w:tr>
            <w:tr w:rsidR="00B90748" w:rsidRPr="00B90748" w14:paraId="4C74776D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587773" w14:textId="2A236ECE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Расходы за счет средств резервного фонда Администрации Смоленской области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EB390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F717C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59335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F148EF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BD703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861F87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9B4A272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167454" w14:textId="2C5E936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798B4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CE1686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6E2A8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36350D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213E5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618193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01DF7ECA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C8B22E" w14:textId="4349A398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683C1E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D7279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87Я0129990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16736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56A61D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85,0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2F82FF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C15B7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5B87A1C" w14:textId="77777777" w:rsidTr="00B90748">
              <w:trPr>
                <w:trHeight w:val="157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0FBD95" w14:textId="7B15DB80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lastRenderedPageBreak/>
      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E8F1CB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90E27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C4CFABF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3C537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336,9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5AF38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3CEF63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2DA5643B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317982" w14:textId="1092C32D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20F5B4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2E622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7943F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F306E75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0A6CB9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F9D67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158E8079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02EC79" w14:textId="69564A9F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36AAE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47750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06152DA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B44FB5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62BCC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6F0F907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6E7E9CD3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E37069" w14:textId="2E799539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5C267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3B7CAB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2A67C4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6DB942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336,9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CFA717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49C7B2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756412D5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534E74" w14:textId="095E6EEC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F57F19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0801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19BC72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87Я01L4670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F5F3D8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610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C73A6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336,9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D1878A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ED891F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0,0</w:t>
                  </w:r>
                </w:p>
              </w:tc>
            </w:tr>
            <w:tr w:rsidR="00B90748" w:rsidRPr="00B90748" w14:paraId="5E10A950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336360" w14:textId="06D2049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78263B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1000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5F5C6F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669CE3D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419D1AD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8DB9AE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192E44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02E1FAEF" w14:textId="77777777" w:rsidTr="00B90748">
              <w:trPr>
                <w:trHeight w:val="31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3C4E42" w14:textId="4206D8D1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4931EE7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B15777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94A0CB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E944C4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8FFF5D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85ED00" w14:textId="77777777" w:rsidR="00B90748" w:rsidRPr="00B90748" w:rsidRDefault="00B90748" w:rsidP="00B90748">
                  <w:pPr>
                    <w:outlineLvl w:val="0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729C1414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6465D0" w14:textId="1BB89A1A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направления деятельности муниципальных органов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0A29EE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9B5DEB4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9900000000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2D656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96E060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2AAE2C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68AC05" w14:textId="77777777" w:rsidR="00B90748" w:rsidRPr="00B90748" w:rsidRDefault="00B90748" w:rsidP="00B90748">
                  <w:pPr>
                    <w:outlineLvl w:val="1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12A459B0" w14:textId="77777777" w:rsidTr="00B90748">
              <w:trPr>
                <w:trHeight w:val="126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BB426B" w14:textId="13FC9890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Непрограммные мероприятия на обеспечение деятельности органов местного самоуправления и казенных учреждений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EFE626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5D337E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99Я0000000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8D53FF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DC34C8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E199A6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D0499A" w14:textId="77777777" w:rsidR="00B90748" w:rsidRPr="00B90748" w:rsidRDefault="00B90748" w:rsidP="00B90748">
                  <w:pPr>
                    <w:outlineLvl w:val="2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33E74074" w14:textId="77777777" w:rsidTr="00B90748">
              <w:trPr>
                <w:trHeight w:val="945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116604" w14:textId="5C7579DE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Доплаты к пенсиям муниципальных служащих в муниципальном образовании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838052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3DE8D99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99ЯП001730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EB0F2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B2476E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96B1A34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D93586" w14:textId="77777777" w:rsidR="00B90748" w:rsidRPr="00B90748" w:rsidRDefault="00B90748" w:rsidP="00B90748">
                  <w:pPr>
                    <w:outlineLvl w:val="3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0FD76A4E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A075D6" w14:textId="21D12446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BD56876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1548EA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99ЯП001730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9B0EE1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96875C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0D3A20D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FC8718" w14:textId="77777777" w:rsidR="00B90748" w:rsidRPr="00B90748" w:rsidRDefault="00B90748" w:rsidP="00B90748">
                  <w:pPr>
                    <w:outlineLvl w:val="4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273C1B35" w14:textId="77777777" w:rsidTr="00B90748">
              <w:trPr>
                <w:trHeight w:val="630"/>
              </w:trPr>
              <w:tc>
                <w:tcPr>
                  <w:tcW w:w="412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15E9DB" w14:textId="6F69571C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1B96741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1001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0BAE348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99ЯП001730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CAE239C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F990B70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589396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22E1C4" w14:textId="77777777" w:rsidR="00B90748" w:rsidRPr="00B90748" w:rsidRDefault="00B90748" w:rsidP="00B90748">
                  <w:pPr>
                    <w:outlineLvl w:val="5"/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74,0</w:t>
                  </w:r>
                </w:p>
              </w:tc>
            </w:tr>
            <w:tr w:rsidR="00B90748" w:rsidRPr="00B90748" w14:paraId="0BCB4A28" w14:textId="77777777" w:rsidTr="00B90748">
              <w:trPr>
                <w:trHeight w:val="255"/>
              </w:trPr>
              <w:tc>
                <w:tcPr>
                  <w:tcW w:w="7044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C9599" w14:textId="373FCA8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3E426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34 429,1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47048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19 590,9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1431E6" w14:textId="77777777" w:rsidR="00B90748" w:rsidRPr="00B90748" w:rsidRDefault="00B90748" w:rsidP="00B90748">
                  <w:pPr>
                    <w:rPr>
                      <w:color w:val="000000"/>
                      <w:szCs w:val="24"/>
                    </w:rPr>
                  </w:pPr>
                  <w:r w:rsidRPr="00B90748">
                    <w:rPr>
                      <w:color w:val="000000"/>
                      <w:szCs w:val="24"/>
                    </w:rPr>
                    <w:t>20 188,6</w:t>
                  </w:r>
                </w:p>
              </w:tc>
            </w:tr>
          </w:tbl>
          <w:p w14:paraId="17106DC0" w14:textId="5BC73B7C" w:rsidR="0034022D" w:rsidRPr="0034022D" w:rsidRDefault="0034022D" w:rsidP="00B90748">
            <w:pPr>
              <w:rPr>
                <w:color w:val="000000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4C5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859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EB3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DA0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099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F84" w14:textId="77777777" w:rsidR="0034022D" w:rsidRPr="0034022D" w:rsidRDefault="0034022D" w:rsidP="0034022D">
            <w:pPr>
              <w:rPr>
                <w:color w:val="000000"/>
                <w:szCs w:val="24"/>
              </w:rPr>
            </w:pPr>
            <w:r w:rsidRPr="0034022D">
              <w:rPr>
                <w:color w:val="000000"/>
                <w:szCs w:val="24"/>
              </w:rPr>
              <w:t> </w:t>
            </w:r>
          </w:p>
        </w:tc>
      </w:tr>
    </w:tbl>
    <w:p w14:paraId="12533EC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E9B252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0ECA44E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168101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03E0E5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7B8B3C4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3D5145C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07AE31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565CE40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DA66D9A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4C78CA1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066AD49C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B6B0929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44B555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3915D694" w14:textId="47C19BAF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697E56A6" w14:textId="2ECF027C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69F2344" w14:textId="3218C7D6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BB7384D" w14:textId="3EF7E0D4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678EC6C" w14:textId="2812C90C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3B794B8" w14:textId="64D13BFF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49F787DE" w14:textId="38242E82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5F19096A" w14:textId="5E8B1FB1" w:rsidR="00D4172F" w:rsidRDefault="00D4172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7947A166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22CC2C4D" w14:textId="732EF3F2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6</w:t>
      </w:r>
    </w:p>
    <w:p w14:paraId="0FE4CF28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77777777" w:rsidR="00453955" w:rsidRDefault="001D1C23">
      <w:pPr>
        <w:jc w:val="center"/>
        <w:rPr>
          <w:noProof/>
        </w:rPr>
      </w:pPr>
      <w:r>
        <w:rPr>
          <w:b/>
        </w:rPr>
        <w:t xml:space="preserve"> на 2022 год и плановый период 2023 и 2024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3448976F" w14:textId="77777777" w:rsidR="00AF21C9" w:rsidRDefault="00AF21C9">
      <w:pPr>
        <w:rPr>
          <w:noProof/>
        </w:rPr>
      </w:pPr>
    </w:p>
    <w:p w14:paraId="5FE65E5B" w14:textId="77777777" w:rsidR="00AF21C9" w:rsidRDefault="00AF21C9">
      <w:pPr>
        <w:rPr>
          <w:noProof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3888"/>
        <w:gridCol w:w="1510"/>
        <w:gridCol w:w="805"/>
        <w:gridCol w:w="1219"/>
        <w:gridCol w:w="1219"/>
        <w:gridCol w:w="1219"/>
      </w:tblGrid>
      <w:tr w:rsidR="00B90748" w:rsidRPr="00B90748" w14:paraId="79511A80" w14:textId="77777777" w:rsidTr="00B90748">
        <w:trPr>
          <w:trHeight w:val="855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DEAF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DDAD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90748">
              <w:rPr>
                <w:color w:val="000000"/>
                <w:szCs w:val="24"/>
              </w:rPr>
              <w:t>Ц.ст</w:t>
            </w:r>
            <w:proofErr w:type="spellEnd"/>
            <w:r w:rsidRPr="00B90748">
              <w:rPr>
                <w:color w:val="000000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2AA9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90748">
              <w:rPr>
                <w:color w:val="000000"/>
                <w:szCs w:val="24"/>
              </w:rPr>
              <w:t>Расх</w:t>
            </w:r>
            <w:proofErr w:type="spellEnd"/>
            <w:r w:rsidRPr="00B90748">
              <w:rPr>
                <w:color w:val="000000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7621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2022 год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A9691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3CED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2024 год</w:t>
            </w:r>
          </w:p>
        </w:tc>
      </w:tr>
      <w:tr w:rsidR="00B90748" w:rsidRPr="00B90748" w14:paraId="5AEC8802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8880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B74D6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E0385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CDA0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23176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482,9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080DD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995,2</w:t>
            </w:r>
          </w:p>
        </w:tc>
      </w:tr>
      <w:tr w:rsidR="00B90748" w:rsidRPr="00B90748" w14:paraId="1C77DC09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99F4" w14:textId="611B0689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10EB0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D691B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EB41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EA29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A2705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1AFEE3A2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A5B" w14:textId="64D69321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0AAC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122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1EEF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A0659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2652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3F5E591C" w14:textId="77777777" w:rsidTr="00B90748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7141" w14:textId="16D73F45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8955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521F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3C20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C8E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34D0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</w:tr>
      <w:tr w:rsidR="00B90748" w:rsidRPr="00B90748" w14:paraId="0E0B44EF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6C07" w14:textId="5AA2EB3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61A3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8895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ACFB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516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01B7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</w:tr>
      <w:tr w:rsidR="00B90748" w:rsidRPr="00B90748" w14:paraId="504B8CF4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0330E" w14:textId="3726A32E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37CB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3A5F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38EE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E5CB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854D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45,9</w:t>
            </w:r>
          </w:p>
        </w:tc>
      </w:tr>
      <w:tr w:rsidR="00B90748" w:rsidRPr="00B90748" w14:paraId="55B0F0DA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461A" w14:textId="604EDB66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4F0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A11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C02D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47,5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8B2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58A8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45,9</w:t>
            </w:r>
          </w:p>
        </w:tc>
      </w:tr>
      <w:tr w:rsidR="00B90748" w:rsidRPr="00B90748" w14:paraId="76A4BC24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4CCDE" w14:textId="4C43C10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402D1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DF2C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A7AE5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69D9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8EAF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6208A7E0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B8DA" w14:textId="5E5115BD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A3BC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AD5D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E967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FFAB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35A3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3A15E488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D298D" w14:textId="67BBD896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FAC4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150D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7827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6C1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380E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193CBAB3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067A" w14:textId="2C70E60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64B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9A33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F7F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15D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7127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40D92CA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3198D" w14:textId="02359E32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81CB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D1A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E0F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FE5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3C8D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692A941F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51452" w14:textId="5E029D1C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9457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982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294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BED0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E3A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56404010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5F47" w14:textId="255216D0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0DD7D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DF52E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A76C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29 394,1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BF8A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14 847,3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2DAC9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14 818,0</w:t>
            </w:r>
          </w:p>
        </w:tc>
      </w:tr>
      <w:tr w:rsidR="00B90748" w:rsidRPr="00B90748" w14:paraId="3B4E9279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86FE" w14:textId="5941F9A9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5AEAB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A9B47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3E5BC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12959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C232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6C91149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01F9" w14:textId="5313A8E7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69B6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39D9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BE3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366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9CEA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D30179C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92811" w14:textId="34437DF6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2C21B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6CE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7FE1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6AD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3DB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716CEC9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8C12" w14:textId="1C440A41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8648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6898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605B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4F30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C0EF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B37DD58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9937" w14:textId="794A28D1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D7C30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239E5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3D4CA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20 794,1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737FB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14 847,3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B4F8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14 818,0</w:t>
            </w:r>
          </w:p>
        </w:tc>
      </w:tr>
      <w:tr w:rsidR="00B90748" w:rsidRPr="00B90748" w14:paraId="0327FDCA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3BE1" w14:textId="2D0CC586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087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9D1DB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B3A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DA3A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132A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77A5247F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E575" w14:textId="5E027939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806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4405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606E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4957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6576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24D7B2C9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20EA" w14:textId="1FF16DDB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5F63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D438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3DDD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183F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0E61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4C5E2DD3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285F1" w14:textId="0C101E7D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9158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2DD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972A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F842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E6539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5339C121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0C3B4" w14:textId="616E502A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B83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8F2E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1DC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E3CA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57D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390FB573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3005A" w14:textId="6006424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1761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C100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7C76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9D9A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41E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76DE2928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CCBA" w14:textId="6B29BAFD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ACE2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1B5C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D81E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0AF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82DB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6B79FE31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CA68" w14:textId="3AF77F43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E0C2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384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13A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D4B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D3AE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4B2BAB4D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A02D" w14:textId="43D9F0DA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2BA4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577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2FA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ED9F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C600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02175A5F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97DD" w14:textId="1AF9A7ED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F2E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0D7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952C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9F0F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141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9DFA050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9699" w14:textId="76ABE292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857B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ACB5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6E4B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889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2CF1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3DFE448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5F9AC" w14:textId="3B1FF313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828C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413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C1D9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8F304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FB85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6FACA5E3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6F9B" w14:textId="53BCF971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51C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9B35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1B4D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4A58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0190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033C9418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E3D5" w14:textId="13BA4037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51A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A1D0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799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C2A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9BF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6EFC8F25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15E4" w14:textId="6B3E417D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B90748">
              <w:rPr>
                <w:color w:val="000000"/>
                <w:szCs w:val="24"/>
              </w:rPr>
              <w:t>жилищно</w:t>
            </w:r>
            <w:proofErr w:type="spellEnd"/>
            <w:r w:rsidRPr="00B90748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960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5B4D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E449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091F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DB66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5A80CA5C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81F0" w14:textId="4E634B80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CBF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BE07B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FCFC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2AA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86AA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269C781A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FF27" w14:textId="52544757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399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EEB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8617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FCA6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9A4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302687F4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83CE9" w14:textId="0641A648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58AB7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760AD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4B0A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CE6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06097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122349B8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A624C" w14:textId="1F94CB2F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9E27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B57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6B1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B56A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23D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458A3732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D92E" w14:textId="2A43984D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BA28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7401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199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957C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11D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2A3F53EF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62D0" w14:textId="7E368DB9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FA3C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BC96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BD67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2FC5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8AE3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5B0782F4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D243" w14:textId="0DE7E48D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6376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FC7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DA58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49B7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FEB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4A348EBF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A7A0" w14:textId="1437AFE5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8EE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DFD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B28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2699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88F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1E5EC416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FF44" w14:textId="3763A049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B14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38B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1C8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2E17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FFAA2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644EF8A5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526A" w14:textId="0408DDED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77ED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A62E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260B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0F2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8B5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0C5EA757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B7B2" w14:textId="6336728F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4F4C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ED98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BA6C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C8A7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6B4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169C893C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6396" w14:textId="3AD5D142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7470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DF4ED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DFE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209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E77F4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4ED1E16B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9821D" w14:textId="37C9ADBD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158AB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728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EBB0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8F44C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0E6C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0BA56AFC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19525" w14:textId="4F1B008E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8D0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5FE30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55D9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34D4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9ED7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5FEED68F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06F5" w14:textId="59F119B5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5D4CC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1703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0E6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2813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4842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1EB289A2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1898" w14:textId="11741198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679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0D0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5CB7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A784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6226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6B07EC31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D8E1" w14:textId="2CD3A9B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AFF1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8D68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B6D6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02F1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BE4D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48936CEF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01F2" w14:textId="4F22C5D8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07B5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0EC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BA89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123,3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EAF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2E837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7FDCE0F4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6D654" w14:textId="040CCCAF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935A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AFE2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40B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9F3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1E8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EEB28B3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EEE85" w14:textId="7A15078C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1442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4BD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F9A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59,6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9825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46C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A50F986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52907" w14:textId="13CF8BFC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CEC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F9A7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33E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DDA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7A34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67BE9F03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4BC4" w14:textId="1C39FB6C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7FF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EC1F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3C4E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615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FE9F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7FA81EB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157A" w14:textId="776F0C89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A590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60A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BAA4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F534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BD36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6FB3237C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EA50" w14:textId="7A40EDB6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7E60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F0F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BC81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8C39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48DD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6222829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41E9" w14:textId="27EC4865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E56D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6761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CE6C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863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528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01400C6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974B" w14:textId="2EA2061C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FDC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737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651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905A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B0A3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FF83115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A47C" w14:textId="18D13B96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9333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E9CB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F3395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C04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F6C3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74FE778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D310" w14:textId="2DE7B40C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0DDF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FF55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3F5A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4DD5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C373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5028A7A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A4F0" w14:textId="2CF2FFEF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7437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3C92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BB5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851E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B51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E8F17F0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7309A" w14:textId="015149EC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06C5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8609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ED37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DFD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FF461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55A1E9BE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1ED8" w14:textId="268D8AE6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9F0F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E7C9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6C0C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1007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BDBF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9DABFA5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1084" w14:textId="1F165AD2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3606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6686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CDA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D5D87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B4D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0388436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6FFA0" w14:textId="37A6F149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591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AC70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1458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656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28D0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E4B77C0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B01C" w14:textId="1A834830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4E74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A2F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3DB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D3FF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CE64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3711AA5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FCE8" w14:textId="39752052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C295F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BFA3A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B5F4F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242E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3 792,2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C150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3 891,2</w:t>
            </w:r>
          </w:p>
        </w:tc>
      </w:tr>
      <w:tr w:rsidR="00B90748" w:rsidRPr="00B90748" w14:paraId="06A0B19A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D3BB" w14:textId="5D65BD2F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271B8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16FF2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0510F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2847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199A9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378AB67" w14:textId="77777777" w:rsidTr="00B90748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262D" w14:textId="23179449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7864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659C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41C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DD15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41DD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18218E68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4530" w14:textId="5AA070B0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F3A2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78DD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A35F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641E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AA1E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C9C6A70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F8CE" w14:textId="580FE44E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5EC8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9E6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9FD0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D026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3C3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8EA6434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1278" w14:textId="74B67267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D5FE1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43638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0E95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4 582,6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5B1FC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3 792,2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9ED88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3 891,2</w:t>
            </w:r>
          </w:p>
        </w:tc>
      </w:tr>
      <w:tr w:rsidR="00B90748" w:rsidRPr="00B90748" w14:paraId="4146395E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0B03" w14:textId="164FD31B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A500C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DD40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BA0C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4C25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09D0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22397FD2" w14:textId="77777777" w:rsidTr="00B90748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ACC" w14:textId="0F6265B0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612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A9F6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180F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621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7F40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75BA8749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95583" w14:textId="4CE3D13A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23B3D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752E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517A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2FE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560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22BE0D02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EAA4" w14:textId="5ADE7210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A577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956E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A9E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3 876,5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BFC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3 061,7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01BF9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3 134,5</w:t>
            </w:r>
          </w:p>
        </w:tc>
      </w:tr>
      <w:tr w:rsidR="00B90748" w:rsidRPr="00B90748" w14:paraId="63120234" w14:textId="77777777" w:rsidTr="00B90748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BF45" w14:textId="22CAC168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7A71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1DBE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EB9E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EFCE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A15C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1 894,5</w:t>
            </w:r>
          </w:p>
        </w:tc>
      </w:tr>
      <w:tr w:rsidR="00B90748" w:rsidRPr="00B90748" w14:paraId="6E028417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B6459" w14:textId="576A745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93E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027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4AC7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1 892,4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8FB0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1 821,7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3961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1 894,5</w:t>
            </w:r>
          </w:p>
        </w:tc>
      </w:tr>
      <w:tr w:rsidR="00B90748" w:rsidRPr="00B90748" w14:paraId="4A6D2A00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50FA" w14:textId="29FE2B56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72F2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659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03C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1 972,6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E024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9CDE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</w:tr>
      <w:tr w:rsidR="00B90748" w:rsidRPr="00B90748" w14:paraId="08F3DC93" w14:textId="77777777" w:rsidTr="00B90748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3158" w14:textId="16D15424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D3A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DA4D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5A8F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1 972,6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0FD2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BA13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</w:tr>
      <w:tr w:rsidR="00B90748" w:rsidRPr="00B90748" w14:paraId="1B5B2EB9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ABFA" w14:textId="7795B102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F4E9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7D11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D93C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487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874F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11A98EC6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3BA3" w14:textId="44B481F4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89A2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FB8D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3F48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92E7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79CD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60FE0D1" w14:textId="77777777" w:rsidTr="00B90748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6F628" w14:textId="5BEA3A97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E2729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267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68A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7EA4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4236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2BC2FB5D" w14:textId="77777777" w:rsidTr="00B90748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920E" w14:textId="43D6A199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2502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BC9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7677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8F0B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3D9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7402C059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DE06" w14:textId="1C025642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F71B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A0B6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3BEB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74B1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8939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6122CB71" w14:textId="77777777" w:rsidTr="00B90748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A150A" w14:textId="20B3D621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DA1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CFD7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DA1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D505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10B14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65A3149D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8B57" w14:textId="2E2A73A6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5418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99D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B6C6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9AED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438C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6080DF92" w14:textId="77777777" w:rsidTr="00B90748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C193" w14:textId="2DA381F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F0F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9991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2BAE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93A6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2F72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0872D3AE" w14:textId="77777777" w:rsidTr="00B90748">
        <w:trPr>
          <w:trHeight w:val="255"/>
        </w:trPr>
        <w:tc>
          <w:tcPr>
            <w:tcW w:w="62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1A9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1044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34 429,1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9F2AC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19 590,9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6E99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20 188,6</w:t>
            </w:r>
          </w:p>
        </w:tc>
      </w:tr>
    </w:tbl>
    <w:p w14:paraId="23BEAB84" w14:textId="77777777" w:rsidR="00AF21C9" w:rsidRDefault="00AF21C9">
      <w:pPr>
        <w:rPr>
          <w:noProof/>
        </w:rPr>
      </w:pPr>
    </w:p>
    <w:p w14:paraId="64C6B45A" w14:textId="77777777" w:rsidR="00AF21C9" w:rsidRDefault="00AF21C9">
      <w:pPr>
        <w:rPr>
          <w:noProof/>
        </w:rPr>
      </w:pPr>
    </w:p>
    <w:p w14:paraId="3601D2E3" w14:textId="77777777" w:rsidR="00AF21C9" w:rsidRDefault="00AF21C9">
      <w:pPr>
        <w:rPr>
          <w:noProof/>
        </w:rPr>
      </w:pPr>
    </w:p>
    <w:p w14:paraId="7F042168" w14:textId="77777777" w:rsidR="00AF21C9" w:rsidRDefault="00AF21C9">
      <w:pPr>
        <w:rPr>
          <w:noProof/>
        </w:rPr>
      </w:pPr>
    </w:p>
    <w:p w14:paraId="5C8295E8" w14:textId="77777777" w:rsidR="00AF21C9" w:rsidRDefault="00AF21C9">
      <w:pPr>
        <w:rPr>
          <w:noProof/>
        </w:rPr>
      </w:pPr>
    </w:p>
    <w:p w14:paraId="18BDBA54" w14:textId="77777777" w:rsidR="00AF21C9" w:rsidRDefault="00AF21C9">
      <w:pPr>
        <w:rPr>
          <w:noProof/>
        </w:rPr>
      </w:pPr>
    </w:p>
    <w:p w14:paraId="41A1E236" w14:textId="77777777" w:rsidR="00AF21C9" w:rsidRDefault="00AF21C9">
      <w:pPr>
        <w:rPr>
          <w:noProof/>
        </w:rPr>
      </w:pPr>
    </w:p>
    <w:p w14:paraId="7A700635" w14:textId="77777777" w:rsidR="00AF21C9" w:rsidRDefault="00AF21C9">
      <w:pPr>
        <w:rPr>
          <w:noProof/>
        </w:rPr>
      </w:pPr>
    </w:p>
    <w:p w14:paraId="36AB223B" w14:textId="77777777" w:rsidR="00AF21C9" w:rsidRDefault="00AF21C9">
      <w:pPr>
        <w:rPr>
          <w:noProof/>
        </w:rPr>
      </w:pPr>
    </w:p>
    <w:p w14:paraId="5E4CF864" w14:textId="77777777" w:rsidR="00AF21C9" w:rsidRDefault="00AF21C9">
      <w:pPr>
        <w:rPr>
          <w:noProof/>
        </w:rPr>
      </w:pPr>
    </w:p>
    <w:p w14:paraId="49E1EEB1" w14:textId="77777777" w:rsidR="00AF21C9" w:rsidRDefault="00AF21C9">
      <w:pPr>
        <w:rPr>
          <w:noProof/>
        </w:rPr>
      </w:pPr>
    </w:p>
    <w:p w14:paraId="7B8ED862" w14:textId="77777777" w:rsidR="00AF21C9" w:rsidRDefault="00AF21C9">
      <w:pPr>
        <w:rPr>
          <w:noProof/>
        </w:rPr>
      </w:pPr>
    </w:p>
    <w:p w14:paraId="321030DF" w14:textId="77777777" w:rsidR="00AF21C9" w:rsidRDefault="00AF21C9">
      <w:pPr>
        <w:rPr>
          <w:noProof/>
        </w:rPr>
      </w:pPr>
    </w:p>
    <w:p w14:paraId="1EE5936E" w14:textId="77777777" w:rsidR="00AF21C9" w:rsidRDefault="00AF21C9">
      <w:pPr>
        <w:rPr>
          <w:noProof/>
        </w:rPr>
      </w:pPr>
    </w:p>
    <w:p w14:paraId="68559BE8" w14:textId="77777777" w:rsidR="00AF21C9" w:rsidRDefault="00AF21C9">
      <w:pPr>
        <w:rPr>
          <w:noProof/>
        </w:rPr>
      </w:pPr>
    </w:p>
    <w:p w14:paraId="3D689E58" w14:textId="320AF2F4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7</w:t>
      </w:r>
    </w:p>
    <w:p w14:paraId="57EBF138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>на 2022 год и плановый период 2023 и 2024 годов</w:t>
      </w:r>
    </w:p>
    <w:p w14:paraId="551B20E8" w14:textId="77777777" w:rsidR="00453955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0CCA4AC9" w14:textId="77777777" w:rsidR="00453955" w:rsidRDefault="00453955" w:rsidP="0049386B">
      <w:pPr>
        <w:tabs>
          <w:tab w:val="left" w:pos="2680"/>
          <w:tab w:val="left" w:pos="6804"/>
        </w:tabs>
        <w:ind w:left="5103"/>
        <w:jc w:val="center"/>
        <w:rPr>
          <w:noProof/>
        </w:rPr>
      </w:pP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1058" w:type="dxa"/>
        <w:tblInd w:w="-431" w:type="dxa"/>
        <w:tblLook w:val="04A0" w:firstRow="1" w:lastRow="0" w:firstColumn="1" w:lastColumn="0" w:noHBand="0" w:noVBand="1"/>
      </w:tblPr>
      <w:tblGrid>
        <w:gridCol w:w="3545"/>
        <w:gridCol w:w="709"/>
        <w:gridCol w:w="992"/>
        <w:gridCol w:w="1510"/>
        <w:gridCol w:w="743"/>
        <w:gridCol w:w="1241"/>
        <w:gridCol w:w="1184"/>
        <w:gridCol w:w="1134"/>
      </w:tblGrid>
      <w:tr w:rsidR="00B90748" w:rsidRPr="00B90748" w14:paraId="3B681331" w14:textId="77777777" w:rsidTr="00B90748">
        <w:trPr>
          <w:trHeight w:val="8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7B32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20A1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96CE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Разд.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4045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90748">
              <w:rPr>
                <w:color w:val="000000"/>
                <w:szCs w:val="24"/>
              </w:rPr>
              <w:t>Ц.ст</w:t>
            </w:r>
            <w:proofErr w:type="spellEnd"/>
            <w:r w:rsidRPr="00B90748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4BF7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B90748">
              <w:rPr>
                <w:color w:val="000000"/>
                <w:szCs w:val="24"/>
              </w:rPr>
              <w:t>Расх</w:t>
            </w:r>
            <w:proofErr w:type="spellEnd"/>
            <w:r w:rsidRPr="00B90748">
              <w:rPr>
                <w:color w:val="000000"/>
                <w:szCs w:val="24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25B5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2022 год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8EEF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3C2A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Сумма на 2024 год</w:t>
            </w:r>
          </w:p>
        </w:tc>
      </w:tr>
      <w:tr w:rsidR="00B90748" w:rsidRPr="00B90748" w14:paraId="133DFDAA" w14:textId="77777777" w:rsidTr="00B90748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50310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34280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AD921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89C68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51E52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8EFC6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383C7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34515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995,2</w:t>
            </w:r>
          </w:p>
        </w:tc>
      </w:tr>
      <w:tr w:rsidR="00B90748" w:rsidRPr="00B90748" w14:paraId="6869D7AB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391DBA" w14:textId="1C5E1B38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64089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6AB0D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DF0C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5BA94" w14:textId="77777777" w:rsidR="00B90748" w:rsidRPr="00B90748" w:rsidRDefault="00B90748" w:rsidP="00B90748">
            <w:pPr>
              <w:jc w:val="center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3BD31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34 429,1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E03B3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0D074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19 193,4</w:t>
            </w:r>
          </w:p>
        </w:tc>
      </w:tr>
      <w:tr w:rsidR="00B90748" w:rsidRPr="00B90748" w14:paraId="01CAB80D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399AE" w14:textId="6146E372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B8AE4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C2F22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9112D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4E5DB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2DBCC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5 249,8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707C2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197D5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4 130,2</w:t>
            </w:r>
          </w:p>
        </w:tc>
      </w:tr>
      <w:tr w:rsidR="00B90748" w:rsidRPr="00B90748" w14:paraId="2FABAA3B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036CF7" w14:textId="77907DC7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819F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83E1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1F46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A18A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023C5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90E6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9D34A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24EECF54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E6615" w14:textId="7D3634AC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F2CD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8F01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F084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D83E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A154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F0EE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B70A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4208B622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496C3" w14:textId="238FB494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8C17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280D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5A22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9A6A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B264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7D12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EA1F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60F14AEA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006AC" w14:textId="5B0F629D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CE9E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5E83B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B0ACE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A65D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1BD4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66196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9D73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5ABEC1D1" w14:textId="77777777" w:rsidTr="00B90748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3E43A" w14:textId="7846FA7F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74A2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4A62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6831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055F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F80B6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89A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1B23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33DDA837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1E66F6" w14:textId="5604D5B1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0C4C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914B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C092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9C6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895C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609,5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5E1A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DD97F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659,2</w:t>
            </w:r>
          </w:p>
        </w:tc>
      </w:tr>
      <w:tr w:rsidR="00B90748" w:rsidRPr="00B90748" w14:paraId="5021A2F6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B1FF8" w14:textId="1286D560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64CB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9668B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F8B1B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875E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F283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3 876,5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7441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AF18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3 134,5</w:t>
            </w:r>
          </w:p>
        </w:tc>
      </w:tr>
      <w:tr w:rsidR="00B90748" w:rsidRPr="00B90748" w14:paraId="3D994611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5910F" w14:textId="59B470D5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B02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5DCB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0D94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D5F1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6332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3 876,5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5165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5EF4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3 134,5</w:t>
            </w:r>
          </w:p>
        </w:tc>
      </w:tr>
      <w:tr w:rsidR="00B90748" w:rsidRPr="00B90748" w14:paraId="54A787A6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1DAC2" w14:textId="7A59749E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2237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8322D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9B20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E990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21C2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3 876,5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FDABE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7702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3 134,5</w:t>
            </w:r>
          </w:p>
        </w:tc>
      </w:tr>
      <w:tr w:rsidR="00B90748" w:rsidRPr="00B90748" w14:paraId="3158DDB2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BDD92" w14:textId="54DBB80D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003F3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4804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A1F8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7471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E41A6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3 876,5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95B6B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4D0BE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3 134,5</w:t>
            </w:r>
          </w:p>
        </w:tc>
      </w:tr>
      <w:tr w:rsidR="00B90748" w:rsidRPr="00B90748" w14:paraId="7D394CDB" w14:textId="77777777" w:rsidTr="00B90748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DB2E2" w14:textId="0C309EDF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44AF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BB3E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263A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63F0F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DF52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360D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6F95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1 894,5</w:t>
            </w:r>
          </w:p>
        </w:tc>
      </w:tr>
      <w:tr w:rsidR="00B90748" w:rsidRPr="00B90748" w14:paraId="3642AB34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6793A" w14:textId="404B83D0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56FB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BFB4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2A76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E175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2C338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1 892,4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807E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4B4A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1 894,5</w:t>
            </w:r>
          </w:p>
        </w:tc>
      </w:tr>
      <w:tr w:rsidR="00B90748" w:rsidRPr="00B90748" w14:paraId="3A542D5B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EC980" w14:textId="2C0CA23F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504A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0234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645DF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1EC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09CE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1 972,6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0E17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6D3B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</w:tr>
      <w:tr w:rsidR="00B90748" w:rsidRPr="00B90748" w14:paraId="2AD08BCA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CBFCB" w14:textId="7BB92300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6B06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946B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AAD4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64B9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DFC989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1 972,6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35E2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F6EF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1 240,0</w:t>
            </w:r>
          </w:p>
        </w:tc>
      </w:tr>
      <w:tr w:rsidR="00B90748" w:rsidRPr="00B90748" w14:paraId="29F32386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F959C" w14:textId="0880A838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B314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D4B3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AD36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CAAC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13D8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27A0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110E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52123F9C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A693D5" w14:textId="4AC23181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24F8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1154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92F1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03C2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F8F5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BA07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7486C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9B2AEC1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F1E7D" w14:textId="16F1EE71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15A9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CD04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039CB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60B8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4C102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D65D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7883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1B7AB44D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7021A" w14:textId="5A5530F4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846B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D6E7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477F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C292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3D43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16FB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8881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141D7C16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63B9CD" w14:textId="1143DA8F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BC06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1A5A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C0CB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1CD8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5D11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22EB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50B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3972BA53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E1848" w14:textId="73245239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6562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3E16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AC79F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CFC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7641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8016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9A81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32F4C9C3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2C392" w14:textId="53735056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55B1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4F4F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5E0E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2A4F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3CE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E20B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A1DC5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21FFE104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D0458" w14:textId="09DDE85C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CA13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2E2B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FCDB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2988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33B3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4106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58A86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23,5</w:t>
            </w:r>
          </w:p>
        </w:tc>
      </w:tr>
      <w:tr w:rsidR="00B90748" w:rsidRPr="00B90748" w14:paraId="3528B85D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821FA" w14:textId="2127C13A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C779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5D5B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4CE3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7A35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2238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9297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78727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3A114C50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58F6A" w14:textId="0D2CA391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BC83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D102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1226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17D6B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54DF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C92E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CC57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7E0AEB01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97539" w14:textId="048BAED2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2F59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421DA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3A86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022CE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3F2E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A7F5B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48E1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79731FB5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E6747C" w14:textId="7DBE6A27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F7AE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B098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91B1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1312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758F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C031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F9EF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55C34284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944DD3" w14:textId="0CFB5F65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A873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25AF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7A31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8BDD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8A19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B598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62A58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199,0</w:t>
            </w:r>
          </w:p>
        </w:tc>
      </w:tr>
      <w:tr w:rsidR="00B90748" w:rsidRPr="00B90748" w14:paraId="592B35CC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BA5E8" w14:textId="228757AC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89AF6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D958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D29F0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EBF3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B8C4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741,6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283E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BCAA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</w:tr>
      <w:tr w:rsidR="00B90748" w:rsidRPr="00B90748" w14:paraId="4F2D59AE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BC2FA" w14:textId="3D3B1AE1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3D1E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95A8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28FF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99C9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85C7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718,6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0096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4F1CF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</w:tr>
      <w:tr w:rsidR="00B90748" w:rsidRPr="00B90748" w14:paraId="64055515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64CFE" w14:textId="1F8308D3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46B83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D661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36B76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E4A2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0CF6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718,6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0A21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563A4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114,0</w:t>
            </w:r>
          </w:p>
        </w:tc>
      </w:tr>
      <w:tr w:rsidR="00B90748" w:rsidRPr="00B90748" w14:paraId="3813EC3D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DEA6F" w14:textId="00F64D64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7878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732C3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3523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4ABC4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E5E1D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D453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44DA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1C0662DE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AC1A4" w14:textId="0403946D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3967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0C7B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AAD24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1F87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68F34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0ACD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44E2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393952DA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BA382" w14:textId="1861DBB0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894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BDEA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8C54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4A86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E5F01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F511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62A1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42,0</w:t>
            </w:r>
          </w:p>
        </w:tc>
      </w:tr>
      <w:tr w:rsidR="00B90748" w:rsidRPr="00B90748" w14:paraId="34359425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C4C56" w14:textId="7D35B5D9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629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85BE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9877B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F2AC2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853B5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00AB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7DEA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1418680D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1235D" w14:textId="108E4EA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66B0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5710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E89F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0846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446E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1ADF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BBB9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17B8250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C662F" w14:textId="3E6B7232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8DA0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779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6B50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C86A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72AE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59,6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4F4FE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7ACC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60F8387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33060" w14:textId="3B08BDBC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3895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8F73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0075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5733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1AEB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882F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5FBF4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372196B8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59B3F" w14:textId="5963996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1AB7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C879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A99F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CC4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4081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6AEE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079E7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36C1256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FD7CE" w14:textId="5D0108E4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6ADD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7C6D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395F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E2F7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F4A7C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94C9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D0D8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72,0</w:t>
            </w:r>
          </w:p>
        </w:tc>
      </w:tr>
      <w:tr w:rsidR="00B90748" w:rsidRPr="00B90748" w14:paraId="61F32247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84C7A" w14:textId="0BBEF211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Исполнение решения суда по гражданскому делу №2-1607/2021 по иску Крымского Сергея Петровича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AB8F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7A57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4959B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C5C6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200C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4F44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C897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DE9BECC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6DB87" w14:textId="3759247B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0ACC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1F76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C4C5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8472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E251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2BF1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9FBB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5CD757C5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9577F" w14:textId="71D96643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E969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4685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395A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08BB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CF53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542,0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779D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9546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86E5475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EF96E" w14:textId="3C35018A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3DB2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A8FF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14CF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3A5C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CC18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83A6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507F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A711EA9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AB0E45" w14:textId="5888E5DF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F4ED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0B63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C597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13B3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971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117C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9557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BCA5A53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1FE1A" w14:textId="16E77494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E1AF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C4DD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2229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5E89F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A1FEF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7FD8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6C902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D5DC426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7DAB9" w14:textId="48702011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ECA5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6460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83D5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666E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5C6F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FBE6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AE90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7D9B2B7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3AA69E" w14:textId="108AFEE6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6D9C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EAEF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A3E1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D2A2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7420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C1BC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234A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57FA729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A1974" w14:textId="3F618569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F6477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DDD4F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FDC64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6C71D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174C3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90C6B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E4BD2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5DCA3218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3C8AB7" w14:textId="1B47EE67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2588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A5EB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1B85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93A91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8B487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26F72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A1812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3D884369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0AE78" w14:textId="3191B66B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1ECB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2E80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BE2DB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AB9B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33FE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7510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BE6F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742B6C25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ED708" w14:textId="3E0FE7E9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C171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F78C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8F11C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6AD52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3D6B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299,4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0FF9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A779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285,2</w:t>
            </w:r>
          </w:p>
        </w:tc>
      </w:tr>
      <w:tr w:rsidR="00B90748" w:rsidRPr="00B90748" w14:paraId="325516DF" w14:textId="77777777" w:rsidTr="00B90748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0AFE4" w14:textId="0340A29A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89FC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5BED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68D5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89FD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8CA2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251,9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02C3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CD8C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</w:tr>
      <w:tr w:rsidR="00B90748" w:rsidRPr="00B90748" w14:paraId="4CA82046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B4062" w14:textId="61AA8FF6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19B2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955A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7832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FD58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E50E9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251,9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2EA6F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8A4D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239,3</w:t>
            </w:r>
          </w:p>
        </w:tc>
      </w:tr>
      <w:tr w:rsidR="00B90748" w:rsidRPr="00B90748" w14:paraId="542C1BB5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AED4D" w14:textId="6761BC0A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E94F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49F9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4CF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50CF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EC955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E697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FEA4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45,9</w:t>
            </w:r>
          </w:p>
        </w:tc>
      </w:tr>
      <w:tr w:rsidR="00B90748" w:rsidRPr="00B90748" w14:paraId="280A990F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2FCE23" w14:textId="2B77BD27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3F75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3E02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A159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A7C1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7A0C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0AA8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A862F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45,9</w:t>
            </w:r>
          </w:p>
        </w:tc>
      </w:tr>
      <w:tr w:rsidR="00B90748" w:rsidRPr="00B90748" w14:paraId="2265A77E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EA213" w14:textId="2BA03BC3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C93A3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89ACB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761FE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73E0B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3EDB5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31E0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4EF1B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3AB1D39A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74798" w14:textId="3D218354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25C3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9C86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A30B9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BF54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CCCD4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AB16A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5058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5B1D797A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0F8067" w14:textId="49B7FF0A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 xml:space="preserve">Непрограммные направления расходов в бюджетах муниципальных образований сельских поселений </w:t>
            </w:r>
            <w:r w:rsidRPr="00B90748">
              <w:rPr>
                <w:color w:val="000000"/>
                <w:szCs w:val="24"/>
              </w:rPr>
              <w:lastRenderedPageBreak/>
              <w:t>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DD7D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F416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DF46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4D16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388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CB60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F6DA0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72BAE4E0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A1BCF" w14:textId="32BFEE16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9898D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A64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23F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6DF0C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17B63D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704B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C05E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5E2A02AD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EB588B" w14:textId="081D9877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0870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78F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5BE1A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AB68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90CA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7DBB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56616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5B2B23CF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98E4" w14:textId="726EB1DE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727D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021BE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B708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8EA9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BC2B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A0B53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13A0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32F8ABBC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09A82C" w14:textId="1BAA8B09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5700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D64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6CAD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16A2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2739E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A7499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809B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100,0</w:t>
            </w:r>
          </w:p>
        </w:tc>
      </w:tr>
      <w:tr w:rsidR="00B90748" w:rsidRPr="00B90748" w14:paraId="6CF7EAD9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11C5F" w14:textId="78A495A2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A3085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42727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EA590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4719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E765A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15 428,1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F46AA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5 330,7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6DE38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5 397,6</w:t>
            </w:r>
          </w:p>
        </w:tc>
      </w:tr>
      <w:tr w:rsidR="00B90748" w:rsidRPr="00B90748" w14:paraId="38782B04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F9853C" w14:textId="5D0D5EFC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9391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12A8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8ABAC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B54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762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A9EB1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6D50D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04F08BEE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170361" w14:textId="6501E28E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992A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BF89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CB69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56A6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464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73A3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0A9D8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4C2D8A2B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4CF61" w14:textId="145D48D7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46C4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A571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C579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8F8D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F7120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3BFB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F257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733AAEA5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A6D17" w14:textId="59C01F1E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7BA3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E8B12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9FDE4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DF13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AA4B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DD80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4317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1E940E42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AD911" w14:textId="3A76B8E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6350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CE47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5BFC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A728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8AB50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10915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64F7B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479F63F5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3B505" w14:textId="779FA105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45FC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A27E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9E35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38EA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51EF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172,1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082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36D27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705,0</w:t>
            </w:r>
          </w:p>
        </w:tc>
      </w:tr>
      <w:tr w:rsidR="00B90748" w:rsidRPr="00B90748" w14:paraId="4CEE1EF7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A9255" w14:textId="41F144BD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CA90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D9629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67F3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AE5B3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AEEE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15 104,9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8AE1F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B8B5B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0F16B27A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26BBB3" w14:textId="5FE6CD51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BB74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375FD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2382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1612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8C9F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15 104,9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9F14A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A597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317172A7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9A50B" w14:textId="345F8148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D961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33324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DB6A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4346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C0FB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2C7D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8D147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7240CA5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82CAF" w14:textId="4EEF6D5D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7225F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E667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D8F7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49BF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0629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3317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D90AD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6647104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600F0" w14:textId="52436A31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EDFB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931DE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AE91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CF03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87EA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0365F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2A29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57710F6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09187" w14:textId="7F4DB8BB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BB12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C99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63B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CB7C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3EAE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82318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734F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D259C69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2A087" w14:textId="63B4E374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5624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8857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57602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CF8A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BF4EA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F6B1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CCA3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59CABFD6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E1D1E" w14:textId="2D86CD5B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FF1D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DE5A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1018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37BAC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C25BD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9C9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48AB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505D4037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E4C68" w14:textId="2780EB56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61F8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5420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316A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803A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08CC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6C00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2D7C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5DB957E8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56409" w14:textId="17D0FC77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B6FE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FF6E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113C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FA05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7F40A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6 504,9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9FED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19A4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4 292,6</w:t>
            </w:r>
          </w:p>
        </w:tc>
      </w:tr>
      <w:tr w:rsidR="00B90748" w:rsidRPr="00B90748" w14:paraId="448B188D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E5A9D" w14:textId="477219E0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7121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F2E57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19BD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477F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6DE2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65151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A5E9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31695448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39A979" w14:textId="7F578C80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74F0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027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20F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F3F8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51242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A3D5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F80B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5F0B9907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30E4C" w14:textId="5CB5FA71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83FA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F569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9C60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FF50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59B2C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EAB3F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C559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5D21AF79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A9D53" w14:textId="4C55A947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255B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E274A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6205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491D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C8B5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ABAC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C889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5A9C2532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596E3" w14:textId="0D4BD5AC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A6BD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6F36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3FB3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9A6E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3D22B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27996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51A6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576C2B31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BCB7A" w14:textId="3150E8E6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9D8C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DC20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A477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4526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B3AA1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151,1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4DED8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5F2B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400,0</w:t>
            </w:r>
          </w:p>
        </w:tc>
      </w:tr>
      <w:tr w:rsidR="00B90748" w:rsidRPr="00B90748" w14:paraId="1EF707E9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1EE29" w14:textId="080388FD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A824D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56A90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5DEB2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D17FA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D85F8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9 811,9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9651E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90A90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5 620,9</w:t>
            </w:r>
          </w:p>
        </w:tc>
      </w:tr>
      <w:tr w:rsidR="00B90748" w:rsidRPr="00B90748" w14:paraId="24A0093D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F74812" w14:textId="0AAB05B0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4868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98E0F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BA519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98D2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88ED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CDC7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C5E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18C1DABC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8F3178" w14:textId="5E05F81E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986E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A5D7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03B27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A255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7D3E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8EF1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99C66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B761A25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12481" w14:textId="260C862B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24A4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817F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D9729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CCDB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DE7A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D1EF9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A3BD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289DEBB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D5C705" w14:textId="4983EF58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0F2E4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2FA3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593E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6E34D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ABC2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1842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6BCE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CA34592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28C97" w14:textId="6581E6FF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862D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4677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1EAC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927D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94DFF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21E0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5FBA3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DAF2ED7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0FC6F" w14:textId="4387B14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0F4B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7A68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D6C4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FBFB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A230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F6836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DCC3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10B0348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4F367" w14:textId="47A8FF88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A95A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BFC57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C52D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22B7E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B352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2CB5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0C9D0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0821C69F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89CF60" w14:textId="395FDF38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57736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B043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DBB9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3B67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B4501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2E82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0906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1020039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D8281" w14:textId="2E0346E1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43FF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5D96B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2A1D4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7388E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160D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D46B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DB05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A14A328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CF5AA8" w14:textId="4EC2EFEB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5B19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B413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2379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AAC4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05AF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E858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5770B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A7A1899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41E49" w14:textId="277ADD7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A879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0D17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FECB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DED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678DC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73D7A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E5BF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23A4A6B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E7C93" w14:textId="2F8F08EE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DFFD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C152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32D6F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30019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793D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EF033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1B99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123300D4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5E646" w14:textId="1D565F1D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011DA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9ACF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C5DBB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4DA61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A701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F1D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F0798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67C3C18F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377BE" w14:textId="158BAE69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B90748">
              <w:rPr>
                <w:color w:val="000000"/>
                <w:szCs w:val="24"/>
              </w:rPr>
              <w:t>жилищно</w:t>
            </w:r>
            <w:proofErr w:type="spellEnd"/>
            <w:r w:rsidRPr="00B90748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58CBE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50AE6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FE40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BF5E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46C96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6AB0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B3096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02EA1C98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56756" w14:textId="2AAEA19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A26A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9E1C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6AA7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5782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F7ED5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1853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0BF5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47FD806D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7A378" w14:textId="08795D6C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731E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2265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758CA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1D39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EF11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2EF4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1F8A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318E485C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34BA4D" w14:textId="3301A39E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BFA9B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9F5F6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D9657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D5562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58E8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8 934,9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CA0FC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8C22E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4 620,9</w:t>
            </w:r>
          </w:p>
        </w:tc>
      </w:tr>
      <w:tr w:rsidR="00B90748" w:rsidRPr="00B90748" w14:paraId="4DD5FD6E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ACFC2" w14:textId="60EEC4C1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11341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C6CE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B5813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EAF8A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1046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8 934,9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35B0D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90E49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4 620,9</w:t>
            </w:r>
          </w:p>
        </w:tc>
      </w:tr>
      <w:tr w:rsidR="00B90748" w:rsidRPr="00B90748" w14:paraId="03364FDC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848FE" w14:textId="42FF1095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4FE8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675F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8392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6793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63011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8 934,9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ECF4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274C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4 620,9</w:t>
            </w:r>
          </w:p>
        </w:tc>
      </w:tr>
      <w:tr w:rsidR="00B90748" w:rsidRPr="00B90748" w14:paraId="346726CB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A2576E" w14:textId="4E2BF041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Мероприятия направленные на 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0ECC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982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4190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1291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22163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982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3D034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6C7D4BB6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813A8" w14:textId="06ACDC70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7130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159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3FD9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4E76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ED1F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A696B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B028B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7D84390F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E6E52" w14:textId="30915A9A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AF42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5C7D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FB7F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0DE5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F5DA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3 383,3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83DD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90BB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1 000,0</w:t>
            </w:r>
          </w:p>
        </w:tc>
      </w:tr>
      <w:tr w:rsidR="00B90748" w:rsidRPr="00B90748" w14:paraId="157890E4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DE7C3" w14:textId="534D9C56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112A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5A9AC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B01E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3D8C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FFB1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C4E6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159A3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44D6D4AD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B4A07" w14:textId="637379A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3C82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289A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FE2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C4E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7CE9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DA70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CF95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062266DB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9C8BE" w14:textId="600E5FB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6D6F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1DFE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79744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F4F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B8CB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946,2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1B66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02FB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510,0</w:t>
            </w:r>
          </w:p>
        </w:tc>
      </w:tr>
      <w:tr w:rsidR="00B90748" w:rsidRPr="00B90748" w14:paraId="75228F4F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D092F5" w14:textId="227AF93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2B21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63A2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0B27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A8A9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2BDA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1CB5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29A33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FDF4F94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0C269" w14:textId="62B6EDD2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F0199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D210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9BAB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D449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D389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0A34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43A59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E55D413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FCEC82" w14:textId="1ECE7865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A07EC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EDAA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6098F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9A03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3719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5B3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0CFF0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46A503FC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5A4FB" w14:textId="71ED6BC4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72759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D460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4DD2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3F94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E0A4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D339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FF91F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2A3C4A3C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6BFB3" w14:textId="3C4C3D6F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5181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ABB1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86827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0713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51F88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4 605,4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76D3C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685E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3 110,9</w:t>
            </w:r>
          </w:p>
        </w:tc>
      </w:tr>
      <w:tr w:rsidR="00B90748" w:rsidRPr="00B90748" w14:paraId="3BFCC0EA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8ACAC" w14:textId="53DD8F49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52A43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315C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700B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2E6F0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24E19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ABE7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8D915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ACCBB0F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819304" w14:textId="75CEB3B1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201A2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55D0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E795C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2918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55FA6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35652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35AB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29887297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10357" w14:textId="15D074C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A1918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1643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D87AA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A69C3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831FD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269B6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E4ACE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3A8C11D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0D5B5" w14:textId="791CCA49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36C34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ACCA7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9DA45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73400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2C0E9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3 565,5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F8D7A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4B33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006A8B59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54A5B" w14:textId="6089441C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25036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C089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CAE4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15E5A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D6E2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3 565,5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77E45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40E6F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74BDBFF1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092B4" w14:textId="0D06CE1A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8ADC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06F78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1368E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6D394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FC77B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3 565,5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4970C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36747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5EB618C9" w14:textId="77777777" w:rsidTr="00B90748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986C0" w14:textId="591D6C72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33F0F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6C49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1B4A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BF037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B3264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3 565,5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8F9F2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9AE06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4412FF73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E1B38F" w14:textId="58D649AC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234F1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5B9AC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0D732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C7F9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7A961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9F32A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4EBB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0D36C06D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DEBC5D" w14:textId="2FD539C8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D109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2D576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3F0D3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AAA4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3B85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3CB2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D67AE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4CC2DF58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80BF69" w14:textId="22166F85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BE042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717E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96D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2959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258AA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3 143,6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04740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A45C2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3 585,5</w:t>
            </w:r>
          </w:p>
        </w:tc>
      </w:tr>
      <w:tr w:rsidR="00B90748" w:rsidRPr="00B90748" w14:paraId="4B9F3F16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F11D3" w14:textId="51C10E31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BCA35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9252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3111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3D44F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4A793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9A2E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0A037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C8726A7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4186B" w14:textId="764A5593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98A2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5C65F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7F9F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C3457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0EAB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A2C4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07A0D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685A4DE1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E2BE05" w14:textId="1CC1D833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08846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8EA0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7E20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79A5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9978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63936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D7E1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0B09FC65" w14:textId="77777777" w:rsidTr="00B90748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AACAB" w14:textId="538FD04D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F069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CD368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FCB2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B9102E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E948B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57E8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4A9FC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4DE385A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246BFC" w14:textId="4F370784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F6C5A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C8F4F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2C90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5F638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3876E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F4C9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94D11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4C40F464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24B0DC" w14:textId="0D28423A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1AB6F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A8E0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8629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9FFFD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E3FF1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7A869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4B643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7921C0B8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EC882D" w14:textId="5C81546E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11D1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69144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FAC4D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1F491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03C69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A6AE7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3E2D4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323CEA31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EB4DA7" w14:textId="6890E3FD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ECE6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1B50B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B1620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87Я01L4670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CAD21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610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AAD37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336,9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41C34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ACF3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0,0</w:t>
            </w:r>
          </w:p>
        </w:tc>
      </w:tr>
      <w:tr w:rsidR="00B90748" w:rsidRPr="00B90748" w14:paraId="56B857B9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138E2" w14:textId="19874D8F" w:rsidR="00B90748" w:rsidRPr="00B90748" w:rsidRDefault="00B90748" w:rsidP="00B90748">
            <w:pPr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2332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320FC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54C12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4374A" w14:textId="77777777" w:rsidR="00B90748" w:rsidRPr="00B90748" w:rsidRDefault="00B90748" w:rsidP="00B90748">
            <w:pPr>
              <w:jc w:val="center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9E953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8EE04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FF9A1" w14:textId="77777777" w:rsidR="00B90748" w:rsidRPr="00B90748" w:rsidRDefault="00B90748" w:rsidP="00B90748">
            <w:pPr>
              <w:jc w:val="right"/>
              <w:outlineLvl w:val="0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5DE3C773" w14:textId="77777777" w:rsidTr="00B9074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0A43EC" w14:textId="76B728F5" w:rsidR="00B90748" w:rsidRPr="00B90748" w:rsidRDefault="00B90748" w:rsidP="00B90748">
            <w:pPr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CAE4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6588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EBCC8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D3605" w14:textId="77777777" w:rsidR="00B90748" w:rsidRPr="00B90748" w:rsidRDefault="00B90748" w:rsidP="00B90748">
            <w:pPr>
              <w:jc w:val="center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E5746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70321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FD5A3" w14:textId="77777777" w:rsidR="00B90748" w:rsidRPr="00B90748" w:rsidRDefault="00B90748" w:rsidP="00B90748">
            <w:pPr>
              <w:jc w:val="right"/>
              <w:outlineLvl w:val="1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74A32A4D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75CB9" w14:textId="6BAB402E" w:rsidR="00B90748" w:rsidRPr="00B90748" w:rsidRDefault="00B90748" w:rsidP="00B90748">
            <w:pPr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CE5C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88C9C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74425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E0280" w14:textId="77777777" w:rsidR="00B90748" w:rsidRPr="00B90748" w:rsidRDefault="00B90748" w:rsidP="00B90748">
            <w:pPr>
              <w:jc w:val="center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2D825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ACFA4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CBC5E" w14:textId="77777777" w:rsidR="00B90748" w:rsidRPr="00B90748" w:rsidRDefault="00B90748" w:rsidP="00B90748">
            <w:pPr>
              <w:jc w:val="right"/>
              <w:outlineLvl w:val="2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12F3D715" w14:textId="77777777" w:rsidTr="00B90748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9AC91B" w14:textId="23CA043F" w:rsidR="00B90748" w:rsidRPr="00B90748" w:rsidRDefault="00B90748" w:rsidP="00B90748">
            <w:pPr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1D17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DDF6E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15C18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6FC75" w14:textId="77777777" w:rsidR="00B90748" w:rsidRPr="00B90748" w:rsidRDefault="00B90748" w:rsidP="00B90748">
            <w:pPr>
              <w:jc w:val="center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FD22B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EA845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A2113" w14:textId="77777777" w:rsidR="00B90748" w:rsidRPr="00B90748" w:rsidRDefault="00B90748" w:rsidP="00B90748">
            <w:pPr>
              <w:jc w:val="right"/>
              <w:outlineLvl w:val="3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52E04A0A" w14:textId="77777777" w:rsidTr="00B90748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8EF9CD" w14:textId="1811AF25" w:rsidR="00B90748" w:rsidRPr="00B90748" w:rsidRDefault="00B90748" w:rsidP="00B90748">
            <w:pPr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1F7A7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694C4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5E789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065CA" w14:textId="77777777" w:rsidR="00B90748" w:rsidRPr="00B90748" w:rsidRDefault="00B90748" w:rsidP="00B90748">
            <w:pPr>
              <w:jc w:val="center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DA2E4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EDA9F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5DEC8" w14:textId="77777777" w:rsidR="00B90748" w:rsidRPr="00B90748" w:rsidRDefault="00B90748" w:rsidP="00B90748">
            <w:pPr>
              <w:jc w:val="right"/>
              <w:outlineLvl w:val="4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762A9B86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8541FF" w14:textId="7978D224" w:rsidR="00B90748" w:rsidRPr="00B90748" w:rsidRDefault="00B90748" w:rsidP="00B90748">
            <w:pPr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17760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D905F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83A25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B68AB" w14:textId="77777777" w:rsidR="00B90748" w:rsidRPr="00B90748" w:rsidRDefault="00B90748" w:rsidP="00B90748">
            <w:pPr>
              <w:jc w:val="center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B500C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AB3BA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DB878" w14:textId="77777777" w:rsidR="00B90748" w:rsidRPr="00B90748" w:rsidRDefault="00B90748" w:rsidP="00B90748">
            <w:pPr>
              <w:jc w:val="right"/>
              <w:outlineLvl w:val="5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46CFB32D" w14:textId="77777777" w:rsidTr="00B9074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D4BE7" w14:textId="2B2295A8" w:rsidR="00B90748" w:rsidRPr="00B90748" w:rsidRDefault="00B90748" w:rsidP="00B90748">
            <w:pPr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5D03C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2562E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0E80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1E255" w14:textId="77777777" w:rsidR="00B90748" w:rsidRPr="00B90748" w:rsidRDefault="00B90748" w:rsidP="00B90748">
            <w:pPr>
              <w:jc w:val="center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49A8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97ACB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8B5B5" w14:textId="77777777" w:rsidR="00B90748" w:rsidRPr="00B90748" w:rsidRDefault="00B90748" w:rsidP="00B90748">
            <w:pPr>
              <w:jc w:val="right"/>
              <w:outlineLvl w:val="6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74,0</w:t>
            </w:r>
          </w:p>
        </w:tc>
      </w:tr>
      <w:tr w:rsidR="00B90748" w:rsidRPr="00B90748" w14:paraId="647773FC" w14:textId="77777777" w:rsidTr="00B90748">
        <w:trPr>
          <w:trHeight w:val="255"/>
        </w:trPr>
        <w:tc>
          <w:tcPr>
            <w:tcW w:w="749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997B2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D530A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34 429,1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79C7F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19 590,9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B8343" w14:textId="77777777" w:rsidR="00B90748" w:rsidRPr="00B90748" w:rsidRDefault="00B90748" w:rsidP="00B90748">
            <w:pPr>
              <w:jc w:val="right"/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20 188,6</w:t>
            </w:r>
          </w:p>
        </w:tc>
      </w:tr>
      <w:tr w:rsidR="00B90748" w:rsidRPr="00B90748" w14:paraId="26A61C80" w14:textId="77777777" w:rsidTr="00B90748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71CC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F847C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8009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9DD5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AF92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160EA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FA190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5DFC4" w14:textId="77777777" w:rsidR="00B90748" w:rsidRPr="00B90748" w:rsidRDefault="00B90748" w:rsidP="00B90748">
            <w:pPr>
              <w:rPr>
                <w:color w:val="000000"/>
                <w:szCs w:val="24"/>
              </w:rPr>
            </w:pPr>
            <w:r w:rsidRPr="00B90748">
              <w:rPr>
                <w:color w:val="000000"/>
                <w:szCs w:val="24"/>
              </w:rPr>
              <w:t> </w:t>
            </w:r>
          </w:p>
        </w:tc>
      </w:tr>
    </w:tbl>
    <w:p w14:paraId="374AEEEB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0BC8CD4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C738A96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7989A1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45B8EDD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784847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1DA63FA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23A681B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65B89811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75AEB038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9AB51B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C6A158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CC872D3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0E9C485" w14:textId="62B1022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3BAC86AF" w14:textId="64B7AC5B" w:rsidR="00B90748" w:rsidRDefault="00B90748">
      <w:pPr>
        <w:tabs>
          <w:tab w:val="left" w:pos="2680"/>
        </w:tabs>
        <w:ind w:left="5103"/>
        <w:jc w:val="center"/>
        <w:rPr>
          <w:noProof/>
        </w:rPr>
      </w:pPr>
    </w:p>
    <w:p w14:paraId="755C1584" w14:textId="68B26FD2" w:rsidR="00B90748" w:rsidRDefault="00B90748">
      <w:pPr>
        <w:tabs>
          <w:tab w:val="left" w:pos="2680"/>
        </w:tabs>
        <w:ind w:left="5103"/>
        <w:jc w:val="center"/>
        <w:rPr>
          <w:noProof/>
        </w:rPr>
      </w:pPr>
    </w:p>
    <w:p w14:paraId="2078C9B2" w14:textId="54DE758C" w:rsidR="00B90748" w:rsidRDefault="00B90748">
      <w:pPr>
        <w:tabs>
          <w:tab w:val="left" w:pos="2680"/>
        </w:tabs>
        <w:ind w:left="5103"/>
        <w:jc w:val="center"/>
        <w:rPr>
          <w:noProof/>
        </w:rPr>
      </w:pPr>
    </w:p>
    <w:p w14:paraId="75506B6D" w14:textId="77777777" w:rsidR="00B90748" w:rsidRDefault="00B90748">
      <w:pPr>
        <w:tabs>
          <w:tab w:val="left" w:pos="2680"/>
        </w:tabs>
        <w:ind w:left="5103"/>
        <w:jc w:val="center"/>
        <w:rPr>
          <w:noProof/>
        </w:rPr>
      </w:pPr>
    </w:p>
    <w:p w14:paraId="3325012D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DAAF38A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124DC6F5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CD665F7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5812A113" w14:textId="0122943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269CC3B2" w14:textId="670C429A" w:rsidR="00243514" w:rsidRDefault="00243514">
      <w:pPr>
        <w:tabs>
          <w:tab w:val="left" w:pos="2680"/>
        </w:tabs>
        <w:ind w:left="5103"/>
        <w:jc w:val="center"/>
        <w:rPr>
          <w:noProof/>
        </w:rPr>
      </w:pPr>
    </w:p>
    <w:p w14:paraId="5C640977" w14:textId="2F8E1167" w:rsidR="00243514" w:rsidRDefault="00243514">
      <w:pPr>
        <w:tabs>
          <w:tab w:val="left" w:pos="2680"/>
        </w:tabs>
        <w:ind w:left="5103"/>
        <w:jc w:val="center"/>
        <w:rPr>
          <w:noProof/>
        </w:rPr>
      </w:pPr>
    </w:p>
    <w:p w14:paraId="783E7BB9" w14:textId="101D6A36" w:rsidR="00D4172F" w:rsidRDefault="00D4172F">
      <w:pPr>
        <w:tabs>
          <w:tab w:val="left" w:pos="2680"/>
        </w:tabs>
        <w:ind w:left="5103"/>
        <w:jc w:val="center"/>
        <w:rPr>
          <w:noProof/>
        </w:rPr>
      </w:pPr>
    </w:p>
    <w:p w14:paraId="538052C9" w14:textId="7CF4D98F" w:rsidR="00D4172F" w:rsidRDefault="00D4172F">
      <w:pPr>
        <w:tabs>
          <w:tab w:val="left" w:pos="2680"/>
        </w:tabs>
        <w:ind w:left="5103"/>
        <w:jc w:val="center"/>
        <w:rPr>
          <w:noProof/>
        </w:rPr>
      </w:pPr>
    </w:p>
    <w:p w14:paraId="584B3C68" w14:textId="29362032" w:rsidR="00D4172F" w:rsidRDefault="00D4172F">
      <w:pPr>
        <w:tabs>
          <w:tab w:val="left" w:pos="2680"/>
        </w:tabs>
        <w:ind w:left="5103"/>
        <w:jc w:val="center"/>
        <w:rPr>
          <w:noProof/>
        </w:rPr>
      </w:pPr>
    </w:p>
    <w:p w14:paraId="1C7DF1B6" w14:textId="77777777" w:rsidR="00B90748" w:rsidRDefault="00B90748">
      <w:pPr>
        <w:tabs>
          <w:tab w:val="left" w:pos="2680"/>
        </w:tabs>
        <w:ind w:left="5103"/>
        <w:jc w:val="center"/>
        <w:rPr>
          <w:noProof/>
        </w:rPr>
      </w:pPr>
    </w:p>
    <w:p w14:paraId="51DAB735" w14:textId="77777777" w:rsidR="00D4172F" w:rsidRDefault="00D4172F">
      <w:pPr>
        <w:tabs>
          <w:tab w:val="left" w:pos="2680"/>
        </w:tabs>
        <w:ind w:left="5103"/>
        <w:jc w:val="center"/>
        <w:rPr>
          <w:noProof/>
        </w:rPr>
      </w:pPr>
    </w:p>
    <w:p w14:paraId="1F004C7B" w14:textId="77777777" w:rsidR="00243514" w:rsidRDefault="00243514">
      <w:pPr>
        <w:tabs>
          <w:tab w:val="left" w:pos="2680"/>
        </w:tabs>
        <w:ind w:left="5103"/>
        <w:jc w:val="center"/>
        <w:rPr>
          <w:noProof/>
        </w:rPr>
      </w:pPr>
    </w:p>
    <w:p w14:paraId="5DBA48C4" w14:textId="77777777" w:rsidR="00AF21C9" w:rsidRDefault="00AF21C9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3F4A41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8</w:t>
      </w:r>
    </w:p>
    <w:p w14:paraId="1191DA52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158C7AD4" w14:textId="77777777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2022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2023 и 2024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9"/>
        <w:gridCol w:w="1057"/>
        <w:gridCol w:w="1040"/>
        <w:gridCol w:w="1021"/>
        <w:gridCol w:w="1105"/>
        <w:gridCol w:w="1134"/>
        <w:gridCol w:w="1134"/>
      </w:tblGrid>
      <w:tr w:rsidR="00453955" w14:paraId="685DCE29" w14:textId="77777777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2022г.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2023 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2024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2024 г.</w:t>
            </w:r>
          </w:p>
        </w:tc>
      </w:tr>
      <w:tr w:rsidR="00453955" w14:paraId="0AABEFB7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4F93E0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9</w:t>
      </w:r>
    </w:p>
    <w:p w14:paraId="237141A0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2022год</w:t>
      </w:r>
    </w:p>
    <w:p w14:paraId="483091EF" w14:textId="77777777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2022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77777777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2022году,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69443B58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10</w:t>
      </w:r>
    </w:p>
    <w:p w14:paraId="4AEF55B1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7777777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2023 и 2024 годов</w:t>
      </w:r>
    </w:p>
    <w:p w14:paraId="19217572" w14:textId="7777777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2023и 2024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77777777" w:rsidR="00453955" w:rsidRDefault="001D1C23">
            <w:pPr>
              <w:jc w:val="center"/>
            </w:pPr>
            <w:r>
              <w:t>202</w:t>
            </w:r>
            <w:r>
              <w:rPr>
                <w:lang w:val="en-US"/>
              </w:rPr>
              <w:t>3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77777777" w:rsidR="00453955" w:rsidRDefault="001D1C23">
            <w:pPr>
              <w:ind w:left="-250" w:firstLine="250"/>
              <w:jc w:val="center"/>
            </w:pPr>
            <w:r>
              <w:t>202</w:t>
            </w:r>
            <w:r>
              <w:rPr>
                <w:lang w:val="en-US"/>
              </w:rPr>
              <w:t>4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77777777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2023 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77777777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2024году,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06609652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EA5284">
        <w:rPr>
          <w:rFonts w:ascii="Times New Roman" w:hAnsi="Times New Roman"/>
          <w:noProof/>
          <w:sz w:val="24"/>
        </w:rPr>
        <w:t>11</w:t>
      </w:r>
    </w:p>
    <w:p w14:paraId="5AB7347A" w14:textId="77777777" w:rsidR="000D1139" w:rsidRDefault="000D1139" w:rsidP="000D1139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>Михновского сельского поселения Смоленского района Смоленской области от 07.12.2022г№38 «</w:t>
      </w:r>
      <w:r w:rsidRPr="00A11DB0">
        <w:rPr>
          <w:b/>
        </w:rPr>
        <w:t xml:space="preserve"> </w:t>
      </w:r>
      <w:r w:rsidRPr="00A11DB0">
        <w:rPr>
          <w:bCs/>
        </w:rPr>
        <w:t>О</w:t>
      </w:r>
      <w:r>
        <w:rPr>
          <w:bCs/>
        </w:rPr>
        <w:t xml:space="preserve"> </w:t>
      </w:r>
      <w:r w:rsidRPr="00A11DB0">
        <w:rPr>
          <w:bCs/>
        </w:rPr>
        <w:t>внесении изменений и дополнений в решение в  бюджет</w:t>
      </w:r>
      <w:r>
        <w:t xml:space="preserve"> муниципального образования Михновского сельского поселения Смоленского района Смоленской области на 2022 год и плановый период 2023 и 2024 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2022 года и плановый период 2023 и 2024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3924"/>
        <w:gridCol w:w="557"/>
        <w:gridCol w:w="708"/>
        <w:gridCol w:w="1349"/>
        <w:gridCol w:w="635"/>
        <w:gridCol w:w="1219"/>
        <w:gridCol w:w="1360"/>
        <w:gridCol w:w="908"/>
      </w:tblGrid>
      <w:tr w:rsidR="00453955" w14:paraId="1B900195" w14:textId="77777777" w:rsidTr="00BD7A02">
        <w:trPr>
          <w:trHeight w:val="2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2022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453955" w14:paraId="78686F2D" w14:textId="77777777" w:rsidTr="00BD7A02">
        <w:trPr>
          <w:trHeight w:val="20"/>
        </w:trPr>
        <w:tc>
          <w:tcPr>
            <w:tcW w:w="3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5A33C97C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8AE7FB2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12499CD1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D6E6CCD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19EFB2BA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45A86209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87Я0000000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2001499F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3E26CEE8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7AD4CBE0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5A6C61EF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3BAE1EE2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47A41B29" w14:textId="77777777" w:rsidTr="00BD7A02">
        <w:trPr>
          <w:trHeight w:val="20"/>
        </w:trPr>
        <w:tc>
          <w:tcPr>
            <w:tcW w:w="3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87Я0120930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335A4D42" w:rsidR="00453955" w:rsidRDefault="003A0F56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  <w:tr w:rsidR="00453955" w14:paraId="66E74B63" w14:textId="77777777" w:rsidTr="00BD7A02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039C0572" w:rsidR="00453955" w:rsidRDefault="003A0F56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3 565,5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3 457,2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3 585,5</w:t>
            </w:r>
          </w:p>
        </w:tc>
      </w:tr>
    </w:tbl>
    <w:p w14:paraId="5243F5C5" w14:textId="77777777" w:rsidR="00453955" w:rsidRDefault="00453955">
      <w:pPr>
        <w:tabs>
          <w:tab w:val="left" w:pos="2680"/>
        </w:tabs>
        <w:ind w:firstLine="567"/>
        <w:jc w:val="right"/>
      </w:pPr>
    </w:p>
    <w:sectPr w:rsidR="00453955" w:rsidSect="00D0197C">
      <w:footerReference w:type="even" r:id="rId10"/>
      <w:footerReference w:type="default" r:id="rId11"/>
      <w:pgSz w:w="11906" w:h="16838"/>
      <w:pgMar w:top="391" w:right="849" w:bottom="90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9E6B" w14:textId="77777777" w:rsidR="00B56F42" w:rsidRDefault="00B56F42">
      <w:r>
        <w:separator/>
      </w:r>
    </w:p>
  </w:endnote>
  <w:endnote w:type="continuationSeparator" w:id="0">
    <w:p w14:paraId="2E6C1754" w14:textId="77777777" w:rsidR="00B56F42" w:rsidRDefault="00B5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9474E0" w:rsidRDefault="009474E0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9474E0" w:rsidRDefault="009474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9474E0" w:rsidRDefault="009474E0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B5AFF">
      <w:rPr>
        <w:rStyle w:val="ad"/>
        <w:noProof/>
      </w:rPr>
      <w:t>47</w:t>
    </w:r>
    <w:r>
      <w:rPr>
        <w:rStyle w:val="ad"/>
      </w:rPr>
      <w:fldChar w:fldCharType="end"/>
    </w:r>
  </w:p>
  <w:p w14:paraId="7661D800" w14:textId="77777777" w:rsidR="009474E0" w:rsidRDefault="009474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E446" w14:textId="77777777" w:rsidR="00B56F42" w:rsidRDefault="00B56F42">
      <w:r>
        <w:separator/>
      </w:r>
    </w:p>
  </w:footnote>
  <w:footnote w:type="continuationSeparator" w:id="0">
    <w:p w14:paraId="1651833B" w14:textId="77777777" w:rsidR="00B56F42" w:rsidRDefault="00B5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884056">
    <w:abstractNumId w:val="34"/>
  </w:num>
  <w:num w:numId="2" w16cid:durableId="20703740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205235">
    <w:abstractNumId w:val="18"/>
  </w:num>
  <w:num w:numId="4" w16cid:durableId="334322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571924">
    <w:abstractNumId w:val="10"/>
  </w:num>
  <w:num w:numId="6" w16cid:durableId="1639070451">
    <w:abstractNumId w:val="32"/>
  </w:num>
  <w:num w:numId="7" w16cid:durableId="1032657943">
    <w:abstractNumId w:val="11"/>
  </w:num>
  <w:num w:numId="8" w16cid:durableId="1735660931">
    <w:abstractNumId w:val="30"/>
  </w:num>
  <w:num w:numId="9" w16cid:durableId="1058825841">
    <w:abstractNumId w:val="9"/>
  </w:num>
  <w:num w:numId="10" w16cid:durableId="505171622">
    <w:abstractNumId w:val="21"/>
  </w:num>
  <w:num w:numId="11" w16cid:durableId="1496412141">
    <w:abstractNumId w:val="8"/>
  </w:num>
  <w:num w:numId="12" w16cid:durableId="480342980">
    <w:abstractNumId w:val="6"/>
  </w:num>
  <w:num w:numId="13" w16cid:durableId="393284752">
    <w:abstractNumId w:val="2"/>
  </w:num>
  <w:num w:numId="14" w16cid:durableId="638657666">
    <w:abstractNumId w:val="26"/>
  </w:num>
  <w:num w:numId="15" w16cid:durableId="360593778">
    <w:abstractNumId w:val="12"/>
  </w:num>
  <w:num w:numId="16" w16cid:durableId="1078867620">
    <w:abstractNumId w:val="27"/>
  </w:num>
  <w:num w:numId="17" w16cid:durableId="471362998">
    <w:abstractNumId w:val="16"/>
  </w:num>
  <w:num w:numId="18" w16cid:durableId="417092932">
    <w:abstractNumId w:val="24"/>
  </w:num>
  <w:num w:numId="19" w16cid:durableId="762842394">
    <w:abstractNumId w:val="20"/>
  </w:num>
  <w:num w:numId="20" w16cid:durableId="144467598">
    <w:abstractNumId w:val="28"/>
  </w:num>
  <w:num w:numId="21" w16cid:durableId="442919287">
    <w:abstractNumId w:val="3"/>
  </w:num>
  <w:num w:numId="22" w16cid:durableId="88042763">
    <w:abstractNumId w:val="35"/>
  </w:num>
  <w:num w:numId="23" w16cid:durableId="819541346">
    <w:abstractNumId w:val="25"/>
  </w:num>
  <w:num w:numId="24" w16cid:durableId="1031495590">
    <w:abstractNumId w:val="22"/>
  </w:num>
  <w:num w:numId="25" w16cid:durableId="992293723">
    <w:abstractNumId w:val="4"/>
  </w:num>
  <w:num w:numId="26" w16cid:durableId="2106412656">
    <w:abstractNumId w:val="33"/>
  </w:num>
  <w:num w:numId="27" w16cid:durableId="1614750232">
    <w:abstractNumId w:val="13"/>
  </w:num>
  <w:num w:numId="28" w16cid:durableId="2041123083">
    <w:abstractNumId w:val="1"/>
  </w:num>
  <w:num w:numId="29" w16cid:durableId="1783262448">
    <w:abstractNumId w:val="14"/>
  </w:num>
  <w:num w:numId="30" w16cid:durableId="1668627407">
    <w:abstractNumId w:val="23"/>
  </w:num>
  <w:num w:numId="31" w16cid:durableId="736829079">
    <w:abstractNumId w:val="5"/>
  </w:num>
  <w:num w:numId="32" w16cid:durableId="1179588448">
    <w:abstractNumId w:val="31"/>
  </w:num>
  <w:num w:numId="33" w16cid:durableId="1603339591">
    <w:abstractNumId w:val="19"/>
  </w:num>
  <w:num w:numId="34" w16cid:durableId="1289969827">
    <w:abstractNumId w:val="29"/>
  </w:num>
  <w:num w:numId="35" w16cid:durableId="13470520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107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98652828">
    <w:abstractNumId w:val="17"/>
  </w:num>
  <w:num w:numId="38" w16cid:durableId="1628392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00631"/>
    <w:rsid w:val="000369E9"/>
    <w:rsid w:val="000402BC"/>
    <w:rsid w:val="00072358"/>
    <w:rsid w:val="00077C15"/>
    <w:rsid w:val="000D1139"/>
    <w:rsid w:val="000D5F68"/>
    <w:rsid w:val="001322BC"/>
    <w:rsid w:val="00143AA0"/>
    <w:rsid w:val="001646F3"/>
    <w:rsid w:val="001C2DB8"/>
    <w:rsid w:val="001D1C23"/>
    <w:rsid w:val="00243514"/>
    <w:rsid w:val="00250C21"/>
    <w:rsid w:val="002D3CE7"/>
    <w:rsid w:val="0034022D"/>
    <w:rsid w:val="00362299"/>
    <w:rsid w:val="003A0F56"/>
    <w:rsid w:val="003B184E"/>
    <w:rsid w:val="003B5AFF"/>
    <w:rsid w:val="004206F6"/>
    <w:rsid w:val="00453955"/>
    <w:rsid w:val="0045725E"/>
    <w:rsid w:val="00475401"/>
    <w:rsid w:val="0049386B"/>
    <w:rsid w:val="004A767B"/>
    <w:rsid w:val="004F066F"/>
    <w:rsid w:val="00537713"/>
    <w:rsid w:val="0057571E"/>
    <w:rsid w:val="00587FFC"/>
    <w:rsid w:val="005D09E4"/>
    <w:rsid w:val="005D63BB"/>
    <w:rsid w:val="00640724"/>
    <w:rsid w:val="00672B12"/>
    <w:rsid w:val="006F28D2"/>
    <w:rsid w:val="006F476A"/>
    <w:rsid w:val="007739ED"/>
    <w:rsid w:val="0078457E"/>
    <w:rsid w:val="007F13B1"/>
    <w:rsid w:val="008454B0"/>
    <w:rsid w:val="00886189"/>
    <w:rsid w:val="008B55C9"/>
    <w:rsid w:val="008B6179"/>
    <w:rsid w:val="008C0135"/>
    <w:rsid w:val="009050F1"/>
    <w:rsid w:val="00941D5E"/>
    <w:rsid w:val="009474E0"/>
    <w:rsid w:val="00970B6A"/>
    <w:rsid w:val="00981035"/>
    <w:rsid w:val="009A5BB3"/>
    <w:rsid w:val="009C2F22"/>
    <w:rsid w:val="009D536F"/>
    <w:rsid w:val="00A11DB0"/>
    <w:rsid w:val="00AD59E4"/>
    <w:rsid w:val="00AF21C9"/>
    <w:rsid w:val="00B56F42"/>
    <w:rsid w:val="00B62496"/>
    <w:rsid w:val="00B90748"/>
    <w:rsid w:val="00B96CF9"/>
    <w:rsid w:val="00BC0C36"/>
    <w:rsid w:val="00BD7A02"/>
    <w:rsid w:val="00C10514"/>
    <w:rsid w:val="00C16C8E"/>
    <w:rsid w:val="00C337AB"/>
    <w:rsid w:val="00C8710B"/>
    <w:rsid w:val="00C90D33"/>
    <w:rsid w:val="00D0197C"/>
    <w:rsid w:val="00D4172F"/>
    <w:rsid w:val="00D562CA"/>
    <w:rsid w:val="00D60E3E"/>
    <w:rsid w:val="00DC4A81"/>
    <w:rsid w:val="00EA5284"/>
    <w:rsid w:val="00F81954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C0C4E119-14A8-4DFD-8F0E-8218CEF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6584-6933-4ED2-9440-B06B2A96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12611</Words>
  <Characters>71884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5</cp:revision>
  <cp:lastPrinted>2021-11-22T11:34:00Z</cp:lastPrinted>
  <dcterms:created xsi:type="dcterms:W3CDTF">2022-12-07T06:42:00Z</dcterms:created>
  <dcterms:modified xsi:type="dcterms:W3CDTF">2022-12-07T07:39:00Z</dcterms:modified>
</cp:coreProperties>
</file>