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CE" w:rsidRDefault="008102CE">
      <w:r>
        <w:t>«Разъяснения законодательства о добровольном и принудительном исполнении решений суда!»</w:t>
      </w:r>
    </w:p>
    <w:p w:rsidR="00D1777C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t xml:space="preserve">Статьей 13 Гражданского процессуального кодекса Российской Федерации установлено, что вступившие в законную силу судебные постановления судов </w:t>
      </w:r>
      <w:r w:rsidRPr="008102CE">
        <w:rPr>
          <w:b/>
        </w:rPr>
        <w:t>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Неисполнение судебного постановления влечет за собой ответственность, преду</w:t>
      </w:r>
      <w:r>
        <w:rPr>
          <w:b/>
        </w:rPr>
        <w:t>смотренную федеральным законом.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Решение суда может быть д</w:t>
      </w:r>
      <w:r>
        <w:rPr>
          <w:b/>
        </w:rPr>
        <w:t>обровольно исполнено должником.</w:t>
      </w:r>
    </w:p>
    <w:p w:rsid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В то же время действующим законодательством предусмотрен порядок принудительного исполнения судебных решений, о котором мы сегодня поговорим.</w:t>
      </w:r>
    </w:p>
    <w:p w:rsid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Принудительное исполнение судебных актов возлагается на Федеральную службу судебных приставов и ее территориальные органы (Федеральный закон от 02.10.2007 № 229-ФЗ «Об исполнительном производстве»).</w:t>
      </w:r>
    </w:p>
    <w:p w:rsidR="008102CE" w:rsidRPr="008102CE" w:rsidRDefault="008102CE" w:rsidP="008102CE">
      <w:pPr>
        <w:spacing w:after="0" w:line="240" w:lineRule="exact"/>
        <w:ind w:firstLine="708"/>
        <w:jc w:val="both"/>
      </w:pPr>
      <w:r w:rsidRPr="008102CE">
        <w:t>Д</w:t>
      </w:r>
      <w:r w:rsidRPr="008102CE">
        <w:t xml:space="preserve">ля начала принудительного исполнения необходимо получить </w:t>
      </w:r>
      <w:r w:rsidRPr="008102CE">
        <w:rPr>
          <w:b/>
        </w:rPr>
        <w:t>испо</w:t>
      </w:r>
      <w:bookmarkStart w:id="0" w:name="_GoBack"/>
      <w:bookmarkEnd w:id="0"/>
      <w:r w:rsidRPr="008102CE">
        <w:rPr>
          <w:b/>
        </w:rPr>
        <w:t>л</w:t>
      </w:r>
      <w:r w:rsidRPr="008102CE">
        <w:rPr>
          <w:b/>
        </w:rPr>
        <w:t>нительный лист</w:t>
      </w:r>
      <w:r>
        <w:t xml:space="preserve"> по решению суда.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8102CE">
        <w:rPr>
          <w:b/>
        </w:rPr>
        <w:t xml:space="preserve">Исполнительный лист </w:t>
      </w:r>
      <w:r w:rsidRPr="008102CE">
        <w:t>выдается судом взыскателю после вступления судебного постановления в законную силу. Исполнительный лист выдается взыскателю или по его просьбе направляется судом для исполнения (статья 428 Гражданского процессуального кодекса Российской Фед</w:t>
      </w:r>
      <w:r>
        <w:t>ерации).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 xml:space="preserve">Вместе с тем, </w:t>
      </w:r>
      <w:r w:rsidRPr="00910638">
        <w:rPr>
          <w:b/>
        </w:rPr>
        <w:t>в случаях, предусмотренных федеральным законом</w:t>
      </w:r>
      <w:r w:rsidRPr="00910638">
        <w:t xml:space="preserve">, </w:t>
      </w:r>
      <w:r w:rsidRPr="00910638">
        <w:rPr>
          <w:b/>
        </w:rPr>
        <w:t>требования,</w:t>
      </w:r>
      <w:r w:rsidRPr="00910638">
        <w:t xml:space="preserve"> содержащиеся в судебных актах, </w:t>
      </w:r>
      <w:r w:rsidRPr="00910638">
        <w:rPr>
          <w:b/>
        </w:rPr>
        <w:t>исполняются иными органами</w:t>
      </w:r>
      <w:r w:rsidRPr="00910638">
        <w:t xml:space="preserve">, организациями, в том числе государственными органами, </w:t>
      </w:r>
      <w:r w:rsidRPr="00910638">
        <w:rPr>
          <w:b/>
        </w:rPr>
        <w:t>органами местного самоуправления</w:t>
      </w:r>
      <w:r w:rsidRPr="00910638">
        <w:t>, банками и иными кредитными организациями, до</w:t>
      </w:r>
      <w:r w:rsidR="00910638" w:rsidRPr="00910638">
        <w:t>лжностными лицами и гражданами.</w:t>
      </w:r>
    </w:p>
    <w:p w:rsidR="008102CE" w:rsidRPr="008102CE" w:rsidRDefault="008102CE" w:rsidP="00910638">
      <w:pPr>
        <w:spacing w:after="0" w:line="240" w:lineRule="exact"/>
        <w:ind w:firstLine="708"/>
        <w:jc w:val="both"/>
        <w:rPr>
          <w:b/>
        </w:rPr>
      </w:pPr>
      <w:r w:rsidRPr="00910638">
        <w:t>При направлении исполнительного листа на принудительное исполнение</w:t>
      </w:r>
      <w:r w:rsidRPr="008102CE">
        <w:rPr>
          <w:b/>
        </w:rPr>
        <w:t xml:space="preserve"> необходимо обратить внимание, не истек ли срок</w:t>
      </w:r>
      <w:r w:rsidR="00910638">
        <w:rPr>
          <w:b/>
        </w:rPr>
        <w:t xml:space="preserve"> его предъявления к исполнению.</w:t>
      </w:r>
    </w:p>
    <w:p w:rsidR="008102CE" w:rsidRPr="008102CE" w:rsidRDefault="008102CE" w:rsidP="00910638">
      <w:pPr>
        <w:spacing w:after="0" w:line="240" w:lineRule="exact"/>
        <w:ind w:firstLine="708"/>
        <w:jc w:val="both"/>
        <w:rPr>
          <w:b/>
        </w:rPr>
      </w:pPr>
      <w:r w:rsidRPr="00910638">
        <w:t>По общему правилу,</w:t>
      </w:r>
      <w:r w:rsidRPr="008102CE">
        <w:rPr>
          <w:b/>
        </w:rPr>
        <w:t xml:space="preserve"> исполнительные листы, </w:t>
      </w:r>
      <w:r w:rsidRPr="00910638">
        <w:t xml:space="preserve">выдаваемые на основании судебных актов, </w:t>
      </w:r>
      <w:r w:rsidRPr="008102CE">
        <w:rPr>
          <w:b/>
        </w:rPr>
        <w:t xml:space="preserve">могут быть предъявлены к исполнению в течение трех лет со дня вступления </w:t>
      </w:r>
      <w:r w:rsidR="00910638">
        <w:rPr>
          <w:b/>
        </w:rPr>
        <w:t>судебного акта в законную силу.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>Но существуют другие сроки для отд</w:t>
      </w:r>
      <w:r w:rsidR="00910638">
        <w:t>ельных категорий решений судов.</w:t>
      </w:r>
    </w:p>
    <w:p w:rsidR="008102CE" w:rsidRPr="008102CE" w:rsidRDefault="008102CE" w:rsidP="00910638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Судебные приказы </w:t>
      </w:r>
      <w:r w:rsidRPr="00910638">
        <w:t>могут быть предъявлены к исполнению</w:t>
      </w:r>
      <w:r w:rsidRPr="008102CE">
        <w:rPr>
          <w:b/>
        </w:rPr>
        <w:t xml:space="preserve"> в течение трех лет со дня их выдачи</w:t>
      </w:r>
      <w:r w:rsidR="00910638">
        <w:rPr>
          <w:b/>
        </w:rPr>
        <w:t>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>Судебный пристав-исполнитель возбуждает исполнительное производство на основании исполнительного док</w:t>
      </w:r>
      <w:r w:rsidR="00910638">
        <w:t>умента по заявлению взыскателя.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>Заявление взыскателя и исполнительный документ передаются судебному приставу-исполнителю в трехдневный срок со дня их поступления в по</w:t>
      </w:r>
      <w:r w:rsidR="00910638">
        <w:t>дразделение судебных приставов.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>Судебный пристав-исполнитель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</w:t>
      </w:r>
      <w:r w:rsidR="00910638">
        <w:t>и исполнительного производства.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rPr>
          <w:b/>
        </w:rPr>
        <w:t>Если исполнительный документ впервые</w:t>
      </w:r>
      <w:r w:rsidRPr="00910638">
        <w:t xml:space="preserve"> поступил в службу судебных приставов, то </w:t>
      </w:r>
      <w:r w:rsidRPr="00910638">
        <w:rPr>
          <w:b/>
        </w:rPr>
        <w:t>судебный пристав-исполнитель</w:t>
      </w:r>
      <w:r w:rsidRPr="00910638">
        <w:t xml:space="preserve"> в постановлении о возбуждении исполнительного производства </w:t>
      </w:r>
      <w:r w:rsidRPr="00910638">
        <w:rPr>
          <w:b/>
        </w:rPr>
        <w:t>устанавливает срок для добровольного исполнения</w:t>
      </w:r>
      <w:r w:rsidRPr="00910638">
        <w:t xml:space="preserve"> должником содержащихся в исполнительном документе требований </w:t>
      </w:r>
      <w:r w:rsidRPr="00910638">
        <w:rPr>
          <w:b/>
        </w:rPr>
        <w:t>и предупреждает должника о принудительном исполнении</w:t>
      </w:r>
      <w:r w:rsidRPr="00910638">
        <w:t xml:space="preserve"> указанных требований по истечении срока для добровольного исполнения с взысканием с него исполнительского сбора и расходов по сове</w:t>
      </w:r>
      <w:r w:rsidR="00910638">
        <w:t>ршению исполнительных действий.</w:t>
      </w:r>
    </w:p>
    <w:p w:rsidR="008102CE" w:rsidRPr="008102CE" w:rsidRDefault="008102CE" w:rsidP="00910638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Срок для добровольного исполнения составляет пять дней со дня получения должником постановления о возбуждении исполнительного производства, за</w:t>
      </w:r>
      <w:r w:rsidR="00910638">
        <w:rPr>
          <w:b/>
        </w:rPr>
        <w:t xml:space="preserve"> исключением следующих случаев.</w:t>
      </w:r>
    </w:p>
    <w:p w:rsidR="008102CE" w:rsidRPr="00910638" w:rsidRDefault="008102CE" w:rsidP="00910638">
      <w:pPr>
        <w:spacing w:after="0" w:line="240" w:lineRule="exact"/>
        <w:ind w:firstLine="708"/>
        <w:jc w:val="both"/>
      </w:pPr>
      <w:r w:rsidRPr="00910638">
        <w:t xml:space="preserve">Судебный пристав-исполнитель в постановлении о возбуждении исполнительного производства </w:t>
      </w:r>
      <w:r w:rsidRPr="00910638">
        <w:rPr>
          <w:b/>
        </w:rPr>
        <w:t>обязывает должника предоставить документы, подтверждающие наличие у должника принадлежащих ему имущества, доходов, на которые не может быть обращено взыскание по исполнительным документам, в том числе денежных средств, находящихся на счетах, во вкладах или на хранении в банках и иных кредитных организациях, а также имущества, кот</w:t>
      </w:r>
      <w:r w:rsidR="00910638" w:rsidRPr="00910638">
        <w:rPr>
          <w:b/>
        </w:rPr>
        <w:t>орое является предметом залога</w:t>
      </w:r>
      <w:r w:rsidR="00910638">
        <w:t>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Судебный пристав-исполнитель </w:t>
      </w:r>
      <w:r w:rsidRPr="00303A49">
        <w:t>в постановлении о возбуждении исполнительного производства</w:t>
      </w:r>
      <w:r w:rsidRPr="008102CE">
        <w:rPr>
          <w:b/>
        </w:rPr>
        <w:t xml:space="preserve"> предупреждает должника об установлении в отношении его временных ограничений, предусмотренных настоящим Федеральным законом, при неисполнении в установленный для добровольного исполнения срок без уважительных причин требований, содержащихся в исполнительном документе.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</w:p>
    <w:p w:rsidR="008102CE" w:rsidRPr="00303A49" w:rsidRDefault="008102CE" w:rsidP="00303A49">
      <w:pPr>
        <w:spacing w:after="0" w:line="240" w:lineRule="exact"/>
        <w:ind w:firstLine="708"/>
        <w:jc w:val="both"/>
      </w:pPr>
      <w:r w:rsidRPr="00303A49">
        <w:t>Копия постановления судебного пристава-исполнителя о возбуждении исполнительного производства не позднее дня, следующего за днем вынесения указанного постановления, направляется взыскателю, должнику, а также в суд, вы</w:t>
      </w:r>
      <w:r w:rsidR="00303A49">
        <w:t>давший исполнительный документ.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В случаях, когда исполнение судебного акта возлагается на представителя власти, государственного служащего, муниципального служащего, а также служащего государственного или муниципального учреждения, коммерческой или иной организации, судебный пристав-исполнитель в постановлении о возбуждении исполнительного производства предупреждает указанных лиц об уголовной ответственности, предусмотренной статьей 315 Уголовного кодекса Российской Федерации за неисполнение судебного акта, а равно воспрепятствование его исполнению (статья 30 ФЗ «Об </w:t>
      </w:r>
      <w:r w:rsidR="00303A49" w:rsidRPr="008102CE">
        <w:rPr>
          <w:b/>
        </w:rPr>
        <w:t>исполнительном производстве</w:t>
      </w:r>
      <w:r w:rsidR="00303A49">
        <w:rPr>
          <w:b/>
        </w:rPr>
        <w:t>»).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Каковы меры принудительного исполнения требований, содержащи</w:t>
      </w:r>
      <w:r w:rsidR="00303A49">
        <w:rPr>
          <w:b/>
        </w:rPr>
        <w:t>хся в исполнительном документе?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Мерами принудительного исполнения являются действия, указанные в исполнительном документе, или действия, совершаемые судебным приставом-исполнителем в целях получения с должника имущества, в том числе денежных средств, подлежащего взыскан</w:t>
      </w:r>
      <w:r w:rsidR="00303A49">
        <w:rPr>
          <w:b/>
        </w:rPr>
        <w:t>ию по исполнительному документу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Меры принудительного исполнения применяются судебным приставом-исполнителем после возбуждения исполнительного производства. Если устанавливается срок для добровольного исполнения требований, содержащихся в исполнительном документе, то меры принудительного исполнения применяются после истечения такого срока.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Установлены ли законом к</w:t>
      </w:r>
      <w:r w:rsidR="00303A49">
        <w:rPr>
          <w:b/>
        </w:rPr>
        <w:t>акие-либо ограничения должнику?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303A49"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требований, содержащихся в исполнительном документе, сумма задолженности по которому превышает десять тысяч рублей, или исполнительном документе неимущественного характера, выданных на основании судебного акта или являющихся судебным актом, судебный пристав-исполнитель вправе по заявлению взыскателя или собственной инициативе вынести постановление </w:t>
      </w:r>
      <w:r w:rsidRPr="00303A49">
        <w:rPr>
          <w:b/>
        </w:rPr>
        <w:t>о временном ограничении на</w:t>
      </w:r>
      <w:r w:rsidRPr="008102CE">
        <w:rPr>
          <w:b/>
        </w:rPr>
        <w:t xml:space="preserve"> выезд до</w:t>
      </w:r>
      <w:r w:rsidR="00303A49">
        <w:rPr>
          <w:b/>
        </w:rPr>
        <w:t>лжника из Российской Федерации.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303A49"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</w:t>
      </w:r>
      <w:r w:rsidRPr="008102CE">
        <w:rPr>
          <w:b/>
        </w:rPr>
        <w:t xml:space="preserve">вынести постановление о временном ограничении на пользование должником специальным правом. </w:t>
      </w:r>
      <w:r w:rsidRPr="00303A49">
        <w:t>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</w:t>
      </w:r>
      <w:r w:rsidRPr="008102CE">
        <w:rPr>
          <w:b/>
        </w:rPr>
        <w:t xml:space="preserve"> ограничен в пользовании </w:t>
      </w:r>
      <w:r w:rsidR="00303A49">
        <w:rPr>
          <w:b/>
        </w:rPr>
        <w:t>только этим специальным правом.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Предусмотрена ли ответственность за невыполнение законных требований </w:t>
      </w:r>
      <w:r w:rsidR="00303A49">
        <w:rPr>
          <w:b/>
        </w:rPr>
        <w:t>судебного пристава-исполнителя?</w:t>
      </w:r>
    </w:p>
    <w:p w:rsidR="008102CE" w:rsidRPr="008102CE" w:rsidRDefault="00303A49" w:rsidP="00303A49">
      <w:pPr>
        <w:spacing w:after="0" w:line="240" w:lineRule="exact"/>
        <w:ind w:firstLine="708"/>
        <w:jc w:val="both"/>
        <w:rPr>
          <w:b/>
        </w:rPr>
      </w:pPr>
      <w:r>
        <w:rPr>
          <w:b/>
        </w:rPr>
        <w:t>В силу ст.</w:t>
      </w:r>
      <w:r w:rsidR="008102CE" w:rsidRPr="008102CE">
        <w:rPr>
          <w:b/>
        </w:rPr>
        <w:t xml:space="preserve"> 6 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</w:t>
      </w:r>
      <w:r>
        <w:rPr>
          <w:b/>
        </w:rPr>
        <w:t>ерритории Российской Федерации.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Невыполнение законных требований судебного пристава-исполнителя влечет ответственность, предусмотренную законода</w:t>
      </w:r>
      <w:r w:rsidR="00303A49">
        <w:rPr>
          <w:b/>
        </w:rPr>
        <w:t>тельством Российской Федерации.</w:t>
      </w:r>
    </w:p>
    <w:p w:rsidR="008102CE" w:rsidRPr="00303A49" w:rsidRDefault="008102CE" w:rsidP="00303A49">
      <w:pPr>
        <w:spacing w:after="0" w:line="240" w:lineRule="exact"/>
        <w:ind w:firstLine="708"/>
        <w:jc w:val="both"/>
      </w:pPr>
      <w:r w:rsidRPr="008102CE">
        <w:rPr>
          <w:b/>
        </w:rPr>
        <w:t xml:space="preserve">Это статья 17.8.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</w:t>
      </w:r>
      <w:r w:rsidRPr="00303A49">
        <w:t>(влечет наложение административного штрафа на граждан в размере от одной тысячи до одной тысячи пятисот рублей; на должностных лиц – от двух тысяч до трех тысяч ру</w:t>
      </w:r>
      <w:r w:rsidR="00303A49">
        <w:t>блей),</w:t>
      </w:r>
    </w:p>
    <w:p w:rsidR="008102CE" w:rsidRPr="00303A49" w:rsidRDefault="008102CE" w:rsidP="00303A49">
      <w:pPr>
        <w:spacing w:after="0" w:line="240" w:lineRule="exact"/>
        <w:ind w:firstLine="708"/>
        <w:jc w:val="both"/>
      </w:pPr>
      <w:r w:rsidRPr="008102CE">
        <w:rPr>
          <w:b/>
        </w:rPr>
        <w:t xml:space="preserve">- часть 1 статья 17.14. - нарушение должником законодательства об исполнительном производстве, выразившееся в невыполнении законных требований судебного пристава-исполнителя, представлении недостоверных сведений о своих правах на имущество, несообщении об увольнении с работы, о новом месте работы, учебы, месте получения пенсии, </w:t>
      </w:r>
      <w:r w:rsidRPr="008102CE">
        <w:rPr>
          <w:b/>
        </w:rPr>
        <w:lastRenderedPageBreak/>
        <w:t>иных доходов или месте жительства (</w:t>
      </w:r>
      <w:r w:rsidRPr="00303A49">
        <w:t>влечет наложение административного штрафа на граждан в размере от одной тысячи до двух тысяч пятисот рублей; на должностных лиц – от десяти тысяч до двадцати тысяч рублей; на юридических лиц – от</w:t>
      </w:r>
      <w:r w:rsidR="00303A49">
        <w:t xml:space="preserve"> тридцати до ста тысяч рублей),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- статья 17.15. - неисполнение содержащихся в исполнительном документе требований неимущественного характера </w:t>
      </w:r>
      <w:r w:rsidRPr="00303A49">
        <w:t>(влечет наложение административного штрафа на граждан в размере от одной тысячи до двух тысяч пятисот рублей; на должностных лиц – от десяти тысяч до двадцати тысяч рублей; на юридических лиц – от тридцати тысяч до пятидесяти тысяч рублей).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Добровольное исполнение исполнительного документа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Добровольное исполнение исполнительного документа - это самостоятельное исполнение должником требований в установленный судебным приставом-исполнителем срок без применения </w:t>
      </w:r>
      <w:r w:rsidR="00303A49">
        <w:rPr>
          <w:b/>
        </w:rPr>
        <w:t>мер принудительного исполнения.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Последствия неисполнения исполнительного документа в добровольном порядке: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1. Возможность взыскания исполнительского сбора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2. Применение к должнику мер принудительного исполнения, взыскание с должника расходов по совершению исполнительных действий.</w:t>
      </w:r>
    </w:p>
    <w:p w:rsidR="008102CE" w:rsidRPr="008102CE" w:rsidRDefault="008102CE" w:rsidP="00303A49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3. Введение установленных законом ограничите</w:t>
      </w:r>
      <w:r w:rsidR="00303A49">
        <w:rPr>
          <w:b/>
        </w:rPr>
        <w:t>льных мер в отношении должника.</w:t>
      </w:r>
    </w:p>
    <w:p w:rsidR="008102CE" w:rsidRPr="00303A49" w:rsidRDefault="00303A49" w:rsidP="008102CE">
      <w:pPr>
        <w:spacing w:after="0" w:line="240" w:lineRule="exact"/>
        <w:ind w:firstLine="708"/>
        <w:jc w:val="both"/>
      </w:pPr>
      <w:r w:rsidRPr="00303A49">
        <w:t>Д</w:t>
      </w:r>
      <w:r w:rsidR="008102CE" w:rsidRPr="00303A49">
        <w:t>ействием, направленным на добровольное исполнение, является установление судебным приставом-исполнителем срока для добровольного исполнения исполнительного документа.</w:t>
      </w:r>
    </w:p>
    <w:p w:rsidR="008102CE" w:rsidRPr="00303A49" w:rsidRDefault="008102CE" w:rsidP="008102CE">
      <w:pPr>
        <w:spacing w:after="0" w:line="240" w:lineRule="exact"/>
        <w:ind w:firstLine="708"/>
        <w:jc w:val="both"/>
      </w:pPr>
      <w:r w:rsidRPr="00303A49">
        <w:t xml:space="preserve">Согласно ч. 14 и ч. 16 ст. 30 Федерального закона «Об исполнительном производстве» - </w:t>
      </w:r>
      <w:r w:rsidRPr="008102CE">
        <w:rPr>
          <w:b/>
        </w:rPr>
        <w:t xml:space="preserve">судебный пристав-исполнитель не устанавливает срок для добровольного исполнения </w:t>
      </w:r>
      <w:r w:rsidRPr="00303A49">
        <w:t>исполнительного документа в случаях возбуждения исполнительного производства: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— после окончания основного исполнительного производства по вынесенным и неисполненным постановлениям о взыскании с должника расходов по совершению исполнительных действий и исполнительского сбора;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— при последующих предъявлениях исполнительного документа (например, после возвращения исполнительного документа но заявлению взыскателя);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— по исполнительным документам о конфискации имущества, об отбывании обязательных работ, о принудительном выдворении за пределы Российской Федерации иностранного гражданина или лица без гражданства;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- по исполнительному документу, подлежащему немедленному исполнению;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>— по запросу центрального органа о розыске ребенка.</w:t>
      </w:r>
    </w:p>
    <w:p w:rsidR="008102CE" w:rsidRPr="00303A49" w:rsidRDefault="008102CE" w:rsidP="008102CE">
      <w:pPr>
        <w:spacing w:after="0" w:line="240" w:lineRule="exact"/>
        <w:ind w:firstLine="708"/>
        <w:jc w:val="both"/>
      </w:pPr>
      <w:r w:rsidRPr="008102CE">
        <w:rPr>
          <w:b/>
        </w:rPr>
        <w:t xml:space="preserve">Срок для добровольного исполнения составляет пять дней </w:t>
      </w:r>
      <w:r w:rsidRPr="00303A49">
        <w:t>со дня получения должником постановления о возбуждении исполнительного производства, если иное не установлено Законом об исполнительном производстве.</w:t>
      </w:r>
    </w:p>
    <w:p w:rsidR="008102CE" w:rsidRPr="00303A49" w:rsidRDefault="008102CE" w:rsidP="008102CE">
      <w:pPr>
        <w:spacing w:after="0" w:line="240" w:lineRule="exact"/>
        <w:ind w:firstLine="708"/>
        <w:jc w:val="both"/>
      </w:pPr>
      <w:r w:rsidRPr="008102CE">
        <w:rPr>
          <w:b/>
        </w:rPr>
        <w:t xml:space="preserve">Добровольное исполнение осуществляется должником через судебного пристава-исполнителя. </w:t>
      </w:r>
      <w:r w:rsidRPr="00303A49">
        <w:t>Судебный пристав-исполнитель контролирует фактическое добровольное исполнение.</w:t>
      </w:r>
    </w:p>
    <w:p w:rsidR="008102CE" w:rsidRPr="00303A49" w:rsidRDefault="008102CE" w:rsidP="00303A49">
      <w:pPr>
        <w:spacing w:after="0" w:line="240" w:lineRule="exact"/>
        <w:ind w:firstLine="708"/>
        <w:jc w:val="both"/>
      </w:pPr>
      <w:r w:rsidRPr="008102CE">
        <w:rPr>
          <w:b/>
        </w:rPr>
        <w:t xml:space="preserve">Судебный пристав-исполнитель самостоятельно устанавливает срок для добровольного исполнения, </w:t>
      </w:r>
      <w:r w:rsidRPr="00303A49">
        <w:t>однако по общему правилу он не может превышать пять дней со дня получения должником постановления о возбуждени</w:t>
      </w:r>
      <w:r w:rsidR="00303A49">
        <w:t>и исполнительного производства.</w:t>
      </w:r>
    </w:p>
    <w:p w:rsidR="008102CE" w:rsidRPr="00303A49" w:rsidRDefault="008102CE" w:rsidP="008102CE">
      <w:pPr>
        <w:spacing w:after="0" w:line="240" w:lineRule="exact"/>
        <w:ind w:firstLine="708"/>
        <w:jc w:val="both"/>
      </w:pPr>
      <w:r w:rsidRPr="008102CE">
        <w:rPr>
          <w:b/>
        </w:rPr>
        <w:t xml:space="preserve">Если же в исполнительном документе указан срок исполнения, то срок для добровольного исполнения определяется в соответствии со сроком, указанным в исполнительном документе. </w:t>
      </w:r>
      <w:r w:rsidRPr="00303A49">
        <w:t>Если исполнительный документ предъявлен к исполнению по истечении срока исполнения, указанного в нем, то устанавливаемый срок для добровольного исполнения не может превышать пяти дней со дня возбуждения исполнительного производства.</w:t>
      </w:r>
    </w:p>
    <w:p w:rsidR="008102CE" w:rsidRPr="008102CE" w:rsidRDefault="008102CE" w:rsidP="008102CE">
      <w:pPr>
        <w:spacing w:after="0" w:line="240" w:lineRule="exact"/>
        <w:ind w:firstLine="708"/>
        <w:jc w:val="both"/>
        <w:rPr>
          <w:b/>
        </w:rPr>
      </w:pPr>
      <w:r w:rsidRPr="008102CE">
        <w:rPr>
          <w:b/>
        </w:rPr>
        <w:t xml:space="preserve">По всем вопросам гражданских споров, исполнительного производства, защиты прав, обращения в суд и арбитражный суд в защиту прав и законных интересов индивидуальных предпринимателей и организаций Вы можете обращаться в </w:t>
      </w:r>
      <w:r w:rsidR="00303A49">
        <w:rPr>
          <w:b/>
        </w:rPr>
        <w:t>Прокуратуру Смоленской области и в прокуратуру Смоленского района.</w:t>
      </w:r>
    </w:p>
    <w:sectPr w:rsidR="008102CE" w:rsidRPr="008102CE" w:rsidSect="0035309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D6" w:rsidRDefault="009954D6" w:rsidP="00353092">
      <w:pPr>
        <w:spacing w:after="0" w:line="240" w:lineRule="auto"/>
      </w:pPr>
      <w:r>
        <w:separator/>
      </w:r>
    </w:p>
  </w:endnote>
  <w:endnote w:type="continuationSeparator" w:id="0">
    <w:p w:rsidR="009954D6" w:rsidRDefault="009954D6" w:rsidP="003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D6" w:rsidRDefault="009954D6" w:rsidP="00353092">
      <w:pPr>
        <w:spacing w:after="0" w:line="240" w:lineRule="auto"/>
      </w:pPr>
      <w:r>
        <w:separator/>
      </w:r>
    </w:p>
  </w:footnote>
  <w:footnote w:type="continuationSeparator" w:id="0">
    <w:p w:rsidR="009954D6" w:rsidRDefault="009954D6" w:rsidP="003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94965"/>
      <w:docPartObj>
        <w:docPartGallery w:val="Page Numbers (Top of Page)"/>
        <w:docPartUnique/>
      </w:docPartObj>
    </w:sdtPr>
    <w:sdtContent>
      <w:p w:rsidR="00353092" w:rsidRDefault="003530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3092" w:rsidRDefault="00353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1"/>
    <w:rsid w:val="00303A49"/>
    <w:rsid w:val="00353092"/>
    <w:rsid w:val="008102CE"/>
    <w:rsid w:val="00910638"/>
    <w:rsid w:val="009954D6"/>
    <w:rsid w:val="00B51311"/>
    <w:rsid w:val="00D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EE55"/>
  <w15:chartTrackingRefBased/>
  <w15:docId w15:val="{AFDE5F41-003A-4CD4-B65C-D0E7299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092"/>
  </w:style>
  <w:style w:type="paragraph" w:styleId="a5">
    <w:name w:val="footer"/>
    <w:basedOn w:val="a"/>
    <w:link w:val="a6"/>
    <w:uiPriority w:val="99"/>
    <w:unhideWhenUsed/>
    <w:rsid w:val="0035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Золотарёва Екатерина Михайловна</dc:creator>
  <cp:keywords/>
  <dc:description/>
  <cp:lastModifiedBy>Золотарёва Екатерина Михайловна</cp:lastModifiedBy>
  <cp:revision>2</cp:revision>
  <dcterms:created xsi:type="dcterms:W3CDTF">2022-12-01T10:01:00Z</dcterms:created>
  <dcterms:modified xsi:type="dcterms:W3CDTF">2022-12-01T10:01:00Z</dcterms:modified>
</cp:coreProperties>
</file>